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4B" w:rsidRDefault="00534A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«Клиническая медицина и общественное здравоохранение»</w:t>
      </w:r>
    </w:p>
    <w:p w:rsidR="005F794B" w:rsidRDefault="005F79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6"/>
        <w:gridCol w:w="1994"/>
        <w:gridCol w:w="2268"/>
        <w:gridCol w:w="5525"/>
        <w:gridCol w:w="3827"/>
      </w:tblGrid>
      <w:tr w:rsidR="00411C07" w:rsidRPr="00411C07" w:rsidTr="00411C07">
        <w:trPr>
          <w:trHeight w:val="154"/>
          <w:tblHeader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411C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Леоненко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здравоохранении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и вычислительная биология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411C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Гайсина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Лейля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Гастроэнтерология и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гепатология</w:t>
            </w:r>
            <w:proofErr w:type="spellEnd"/>
          </w:p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и наследственность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411C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https://kpfu.ru/portal/docs/F_1139522063/Gajsina.Portfolio.pdf</w:t>
            </w:r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Агакина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Онкология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 Станислав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Хусейнович</w:t>
            </w:r>
            <w:proofErr w:type="spellEnd"/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Урология и нефрология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Антоненко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Михайловна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неврология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Бобров Дмитрий Сергеевич 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35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Богачева Наталия Вадимовна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Психология, психоанализ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1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Глазачев Олег Станиславович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Физиология 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8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Владимировна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8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Ефетов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Константинович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8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Жарикова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и морфология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8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Владимир Владимирович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неврология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317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 Константин Владимирович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Гастроэнтерология и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гепатологи</w:t>
            </w:r>
            <w:r w:rsidR="006A1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Игнатко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Акушерство и гинекология 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7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Кинкулькина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Аркадьевна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ервый МГМУ им. И.М. Сеченова </w:t>
            </w: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Психиатрия 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7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Мария Георгиевна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Психология, психоанализ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1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Коган Евгения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Алтаровна</w:t>
            </w:r>
            <w:proofErr w:type="spellEnd"/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Патология 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1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Мария Владимировна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Сердечно-сосудистая</w:t>
            </w:r>
            <w:proofErr w:type="spellEnd"/>
            <w:proofErr w:type="gram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1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Елена Александровна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1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Филипп Юрьевич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Сердечно-сосудистая</w:t>
            </w:r>
            <w:proofErr w:type="spellEnd"/>
            <w:proofErr w:type="gram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Дмитрий Олегович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Урология и нефрология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 Петр Александрович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58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Леваков</w:t>
            </w:r>
            <w:proofErr w:type="gram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ервый МГМУ им. </w:t>
            </w: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Акушерство и гинекология 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Мандель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Аркадьевна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Анестезиология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Нарине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Степановна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Эндокринология и обмен веществ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5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Музыченков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Ортопедия</w:t>
            </w:r>
          </w:p>
        </w:tc>
        <w:tc>
          <w:tcPr>
            <w:tcW w:w="3827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347E9C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Нина Евгеньевна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 и хирургическая  стоматология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347E9C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Оганесян Марине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Валиковна</w:t>
            </w:r>
            <w:proofErr w:type="spellEnd"/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и морфология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347E9C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Олисова Ольга Юрьевна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Дерматология</w:t>
            </w:r>
          </w:p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347E9C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Чавдар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Савов</w:t>
            </w:r>
            <w:proofErr w:type="spellEnd"/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Гастроэнтерология и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гепатология</w:t>
            </w:r>
            <w:proofErr w:type="spellEnd"/>
          </w:p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347E9C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Решетов Игорь </w:t>
            </w: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lastRenderedPageBreak/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2234">
              <w:rPr>
                <w:rFonts w:ascii="Times New Roman" w:hAnsi="Times New Roman" w:cs="Times New Roman"/>
                <w:sz w:val="24"/>
              </w:rPr>
              <w:lastRenderedPageBreak/>
              <w:t>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Онкология</w:t>
            </w:r>
          </w:p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Хирургия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pendoors/</w:t>
              </w:r>
            </w:hyperlink>
          </w:p>
        </w:tc>
      </w:tr>
      <w:tr w:rsidR="009E2234" w:rsidRPr="00411C07" w:rsidTr="00347E9C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Секачева Марина Игоревна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Онкология</w:t>
            </w:r>
          </w:p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464922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Сипливый Владимир Иванович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Офтальмология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464922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Тихонова Юлия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Гулямовна</w:t>
            </w:r>
            <w:proofErr w:type="spellEnd"/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Психиатрия 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464922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Тулаева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Ивановна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Аллергология</w:t>
            </w:r>
          </w:p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464922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Умбетова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Туракбаевна</w:t>
            </w:r>
            <w:proofErr w:type="spellEnd"/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464922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Фомина Дарья Сергеевна 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Аллергология</w:t>
            </w:r>
          </w:p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464922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Чуланов Владимир Петрович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E2234" w:rsidRPr="00411C07" w:rsidTr="00464922">
        <w:trPr>
          <w:trHeight w:val="136"/>
        </w:trPr>
        <w:tc>
          <w:tcPr>
            <w:tcW w:w="556" w:type="dxa"/>
            <w:vAlign w:val="center"/>
          </w:tcPr>
          <w:p w:rsidR="009E2234" w:rsidRPr="00411C07" w:rsidRDefault="009E2234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Ярошецкий</w:t>
            </w:r>
            <w:proofErr w:type="spellEnd"/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Игоревич</w:t>
            </w:r>
          </w:p>
        </w:tc>
        <w:tc>
          <w:tcPr>
            <w:tcW w:w="2268" w:type="dxa"/>
          </w:tcPr>
          <w:p w:rsidR="009E2234" w:rsidRPr="009E2234" w:rsidRDefault="009E2234">
            <w:pPr>
              <w:rPr>
                <w:rFonts w:ascii="Times New Roman" w:hAnsi="Times New Roman" w:cs="Times New Roman"/>
                <w:sz w:val="24"/>
              </w:rPr>
            </w:pPr>
            <w:r w:rsidRPr="009E2234">
              <w:rPr>
                <w:rFonts w:ascii="Times New Roman" w:hAnsi="Times New Roman" w:cs="Times New Roman"/>
                <w:sz w:val="24"/>
              </w:rPr>
              <w:t>ФГАОУ ВО</w:t>
            </w:r>
            <w:proofErr w:type="gramStart"/>
            <w:r w:rsidRPr="009E223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9E2234">
              <w:rPr>
                <w:rFonts w:ascii="Times New Roman" w:hAnsi="Times New Roman" w:cs="Times New Roman"/>
                <w:sz w:val="24"/>
              </w:rPr>
              <w:t>ервый МГМУ им. И.М. Сеченова Минздрава России</w:t>
            </w:r>
          </w:p>
        </w:tc>
        <w:tc>
          <w:tcPr>
            <w:tcW w:w="5525" w:type="dxa"/>
            <w:vAlign w:val="center"/>
          </w:tcPr>
          <w:p w:rsidR="009E2234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и лечебное дело</w:t>
            </w:r>
          </w:p>
        </w:tc>
        <w:tc>
          <w:tcPr>
            <w:tcW w:w="3827" w:type="dxa"/>
            <w:vAlign w:val="center"/>
          </w:tcPr>
          <w:p w:rsidR="009E2234" w:rsidRPr="00411C07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411C07" w:rsidRPr="00411C07" w:rsidTr="00411C07">
        <w:trPr>
          <w:trHeight w:val="136"/>
        </w:trPr>
        <w:tc>
          <w:tcPr>
            <w:tcW w:w="556" w:type="dxa"/>
            <w:vAlign w:val="center"/>
          </w:tcPr>
          <w:p w:rsidR="00411C07" w:rsidRPr="00411C07" w:rsidRDefault="00411C07" w:rsidP="00411C0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Ложкина Наталья Геннадьевна</w:t>
            </w:r>
          </w:p>
        </w:tc>
        <w:tc>
          <w:tcPr>
            <w:tcW w:w="2268" w:type="dxa"/>
            <w:vAlign w:val="center"/>
          </w:tcPr>
          <w:p w:rsidR="00411C07" w:rsidRPr="00727B65" w:rsidRDefault="009E2234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5525" w:type="dxa"/>
            <w:vAlign w:val="center"/>
          </w:tcPr>
          <w:p w:rsidR="00411C07" w:rsidRPr="00411C07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Биомедицинские науки</w:t>
            </w:r>
          </w:p>
          <w:p w:rsidR="00411C07" w:rsidRPr="00727B65" w:rsidRDefault="00411C07" w:rsidP="00411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  <w:tc>
          <w:tcPr>
            <w:tcW w:w="3827" w:type="dxa"/>
            <w:vAlign w:val="center"/>
          </w:tcPr>
          <w:p w:rsidR="00074730" w:rsidRPr="00411C07" w:rsidRDefault="00074730" w:rsidP="00074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https://www.nsu.ru/upload/iblock/98a/ph8op83tne8skgh4h344kntiwcohnoyt/Lozhkina-russian.pdf</w:t>
              </w:r>
            </w:hyperlink>
          </w:p>
        </w:tc>
      </w:tr>
      <w:bookmarkEnd w:id="0"/>
    </w:tbl>
    <w:p w:rsidR="005F794B" w:rsidRDefault="005F794B">
      <w:pPr>
        <w:rPr>
          <w:rFonts w:ascii="Times New Roman" w:hAnsi="Times New Roman" w:cs="Times New Roman"/>
          <w:sz w:val="24"/>
          <w:szCs w:val="24"/>
        </w:rPr>
      </w:pPr>
    </w:p>
    <w:sectPr w:rsidR="005F794B" w:rsidSect="00EE7C37">
      <w:headerReference w:type="default" r:id="rId45"/>
      <w:footerReference w:type="even" r:id="rId46"/>
      <w:footerReference w:type="default" r:id="rId47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77" w:rsidRDefault="00950D77">
      <w:r>
        <w:separator/>
      </w:r>
    </w:p>
  </w:endnote>
  <w:endnote w:type="continuationSeparator" w:id="0">
    <w:p w:rsidR="00950D77" w:rsidRDefault="00950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5F794B" w:rsidRDefault="00EE7C37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534A8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5F794B" w:rsidRDefault="005F794B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5F794B" w:rsidRDefault="00EE7C37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534A8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A1F52">
          <w:rPr>
            <w:rStyle w:val="aff2"/>
            <w:noProof/>
          </w:rPr>
          <w:t>2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5F794B">
      <w:tc>
        <w:tcPr>
          <w:tcW w:w="2401" w:type="pct"/>
        </w:tcPr>
        <w:p w:rsidR="005F794B" w:rsidRDefault="00EE7C37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411C07" w:rsidRPr="00EE7C3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5F794B" w:rsidRDefault="005F794B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5F794B" w:rsidRDefault="00EE7C37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411C07" w:rsidRPr="00EE7C3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5F794B" w:rsidRDefault="005F794B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77" w:rsidRDefault="00950D77">
      <w:r>
        <w:separator/>
      </w:r>
    </w:p>
  </w:footnote>
  <w:footnote w:type="continuationSeparator" w:id="0">
    <w:p w:rsidR="00950D77" w:rsidRDefault="00950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4B" w:rsidRDefault="00EE7C37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534A8C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A76C9"/>
    <w:multiLevelType w:val="multilevel"/>
    <w:tmpl w:val="BC1AEA7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9C17EBB"/>
    <w:multiLevelType w:val="hybridMultilevel"/>
    <w:tmpl w:val="37842B60"/>
    <w:lvl w:ilvl="0" w:tplc="6A8AA6A2">
      <w:start w:val="1"/>
      <w:numFmt w:val="decimal"/>
      <w:lvlText w:val="%1."/>
      <w:lvlJc w:val="left"/>
      <w:pPr>
        <w:ind w:left="786" w:hanging="360"/>
      </w:pPr>
    </w:lvl>
    <w:lvl w:ilvl="1" w:tplc="4956CF78">
      <w:start w:val="1"/>
      <w:numFmt w:val="lowerLetter"/>
      <w:lvlText w:val="%2."/>
      <w:lvlJc w:val="left"/>
      <w:pPr>
        <w:ind w:left="1460" w:hanging="360"/>
      </w:pPr>
    </w:lvl>
    <w:lvl w:ilvl="2" w:tplc="AE1263F6">
      <w:start w:val="1"/>
      <w:numFmt w:val="lowerRoman"/>
      <w:lvlText w:val="%3."/>
      <w:lvlJc w:val="right"/>
      <w:pPr>
        <w:ind w:left="2180" w:hanging="180"/>
      </w:pPr>
    </w:lvl>
    <w:lvl w:ilvl="3" w:tplc="6130D6D4">
      <w:start w:val="1"/>
      <w:numFmt w:val="decimal"/>
      <w:lvlText w:val="%4."/>
      <w:lvlJc w:val="left"/>
      <w:pPr>
        <w:ind w:left="2900" w:hanging="360"/>
      </w:pPr>
    </w:lvl>
    <w:lvl w:ilvl="4" w:tplc="1D801D62">
      <w:start w:val="1"/>
      <w:numFmt w:val="lowerLetter"/>
      <w:lvlText w:val="%5."/>
      <w:lvlJc w:val="left"/>
      <w:pPr>
        <w:ind w:left="3620" w:hanging="360"/>
      </w:pPr>
    </w:lvl>
    <w:lvl w:ilvl="5" w:tplc="89889B90">
      <w:start w:val="1"/>
      <w:numFmt w:val="lowerRoman"/>
      <w:lvlText w:val="%6."/>
      <w:lvlJc w:val="right"/>
      <w:pPr>
        <w:ind w:left="4340" w:hanging="180"/>
      </w:pPr>
    </w:lvl>
    <w:lvl w:ilvl="6" w:tplc="5310EDB2">
      <w:start w:val="1"/>
      <w:numFmt w:val="decimal"/>
      <w:lvlText w:val="%7."/>
      <w:lvlJc w:val="left"/>
      <w:pPr>
        <w:ind w:left="5060" w:hanging="360"/>
      </w:pPr>
    </w:lvl>
    <w:lvl w:ilvl="7" w:tplc="8DFA479C">
      <w:start w:val="1"/>
      <w:numFmt w:val="lowerLetter"/>
      <w:lvlText w:val="%8."/>
      <w:lvlJc w:val="left"/>
      <w:pPr>
        <w:ind w:left="5780" w:hanging="360"/>
      </w:pPr>
    </w:lvl>
    <w:lvl w:ilvl="8" w:tplc="8B164162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5D4A1D16"/>
    <w:multiLevelType w:val="hybridMultilevel"/>
    <w:tmpl w:val="36FCD38E"/>
    <w:lvl w:ilvl="0" w:tplc="7C78870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EB466028">
      <w:start w:val="1"/>
      <w:numFmt w:val="lowerLetter"/>
      <w:lvlText w:val="%2."/>
      <w:lvlJc w:val="left"/>
      <w:pPr>
        <w:ind w:left="1364" w:hanging="360"/>
      </w:pPr>
    </w:lvl>
    <w:lvl w:ilvl="2" w:tplc="36EED31C">
      <w:start w:val="1"/>
      <w:numFmt w:val="lowerRoman"/>
      <w:lvlText w:val="%3."/>
      <w:lvlJc w:val="right"/>
      <w:pPr>
        <w:ind w:left="2084" w:hanging="180"/>
      </w:pPr>
    </w:lvl>
    <w:lvl w:ilvl="3" w:tplc="4FD4C63A">
      <w:start w:val="1"/>
      <w:numFmt w:val="decimal"/>
      <w:lvlText w:val="%4."/>
      <w:lvlJc w:val="left"/>
      <w:pPr>
        <w:ind w:left="2804" w:hanging="360"/>
      </w:pPr>
    </w:lvl>
    <w:lvl w:ilvl="4" w:tplc="2F041F8E">
      <w:start w:val="1"/>
      <w:numFmt w:val="lowerLetter"/>
      <w:lvlText w:val="%5."/>
      <w:lvlJc w:val="left"/>
      <w:pPr>
        <w:ind w:left="3524" w:hanging="360"/>
      </w:pPr>
    </w:lvl>
    <w:lvl w:ilvl="5" w:tplc="10D060C2">
      <w:start w:val="1"/>
      <w:numFmt w:val="lowerRoman"/>
      <w:lvlText w:val="%6."/>
      <w:lvlJc w:val="right"/>
      <w:pPr>
        <w:ind w:left="4244" w:hanging="180"/>
      </w:pPr>
    </w:lvl>
    <w:lvl w:ilvl="6" w:tplc="881E7FDE">
      <w:start w:val="1"/>
      <w:numFmt w:val="decimal"/>
      <w:lvlText w:val="%7."/>
      <w:lvlJc w:val="left"/>
      <w:pPr>
        <w:ind w:left="4964" w:hanging="360"/>
      </w:pPr>
    </w:lvl>
    <w:lvl w:ilvl="7" w:tplc="0C601D86">
      <w:start w:val="1"/>
      <w:numFmt w:val="lowerLetter"/>
      <w:lvlText w:val="%8."/>
      <w:lvlJc w:val="left"/>
      <w:pPr>
        <w:ind w:left="5684" w:hanging="360"/>
      </w:pPr>
    </w:lvl>
    <w:lvl w:ilvl="8" w:tplc="025A81DA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7610F69"/>
    <w:multiLevelType w:val="hybridMultilevel"/>
    <w:tmpl w:val="C5C4706A"/>
    <w:lvl w:ilvl="0" w:tplc="213C79FA">
      <w:start w:val="1"/>
      <w:numFmt w:val="decimal"/>
      <w:lvlText w:val="%1."/>
      <w:lvlJc w:val="left"/>
      <w:pPr>
        <w:ind w:left="720" w:hanging="360"/>
      </w:pPr>
    </w:lvl>
    <w:lvl w:ilvl="1" w:tplc="CA6C435A">
      <w:start w:val="1"/>
      <w:numFmt w:val="lowerLetter"/>
      <w:lvlText w:val="%2."/>
      <w:lvlJc w:val="left"/>
      <w:pPr>
        <w:ind w:left="1440" w:hanging="360"/>
      </w:pPr>
    </w:lvl>
    <w:lvl w:ilvl="2" w:tplc="1E0035B4">
      <w:start w:val="1"/>
      <w:numFmt w:val="lowerRoman"/>
      <w:lvlText w:val="%3."/>
      <w:lvlJc w:val="right"/>
      <w:pPr>
        <w:ind w:left="2160" w:hanging="180"/>
      </w:pPr>
    </w:lvl>
    <w:lvl w:ilvl="3" w:tplc="8C565724">
      <w:start w:val="1"/>
      <w:numFmt w:val="decimal"/>
      <w:lvlText w:val="%4."/>
      <w:lvlJc w:val="left"/>
      <w:pPr>
        <w:ind w:left="2880" w:hanging="360"/>
      </w:pPr>
    </w:lvl>
    <w:lvl w:ilvl="4" w:tplc="59E4FCE4">
      <w:start w:val="1"/>
      <w:numFmt w:val="lowerLetter"/>
      <w:lvlText w:val="%5."/>
      <w:lvlJc w:val="left"/>
      <w:pPr>
        <w:ind w:left="3600" w:hanging="360"/>
      </w:pPr>
    </w:lvl>
    <w:lvl w:ilvl="5" w:tplc="728E48D6">
      <w:start w:val="1"/>
      <w:numFmt w:val="lowerRoman"/>
      <w:lvlText w:val="%6."/>
      <w:lvlJc w:val="right"/>
      <w:pPr>
        <w:ind w:left="4320" w:hanging="180"/>
      </w:pPr>
    </w:lvl>
    <w:lvl w:ilvl="6" w:tplc="BCD85D88">
      <w:start w:val="1"/>
      <w:numFmt w:val="decimal"/>
      <w:lvlText w:val="%7."/>
      <w:lvlJc w:val="left"/>
      <w:pPr>
        <w:ind w:left="5040" w:hanging="360"/>
      </w:pPr>
    </w:lvl>
    <w:lvl w:ilvl="7" w:tplc="882A1D32">
      <w:start w:val="1"/>
      <w:numFmt w:val="lowerLetter"/>
      <w:lvlText w:val="%8."/>
      <w:lvlJc w:val="left"/>
      <w:pPr>
        <w:ind w:left="5760" w:hanging="360"/>
      </w:pPr>
    </w:lvl>
    <w:lvl w:ilvl="8" w:tplc="4A46AF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794B"/>
    <w:rsid w:val="00074730"/>
    <w:rsid w:val="00080DBB"/>
    <w:rsid w:val="00411C07"/>
    <w:rsid w:val="00534A8C"/>
    <w:rsid w:val="005F794B"/>
    <w:rsid w:val="006A1F52"/>
    <w:rsid w:val="00950D77"/>
    <w:rsid w:val="009E2234"/>
    <w:rsid w:val="00EE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37"/>
  </w:style>
  <w:style w:type="paragraph" w:styleId="1">
    <w:name w:val="heading 1"/>
    <w:basedOn w:val="a"/>
    <w:next w:val="a"/>
    <w:link w:val="10"/>
    <w:uiPriority w:val="9"/>
    <w:qFormat/>
    <w:rsid w:val="00EE7C37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E7C37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C37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C37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C37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C37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C37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C37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C37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E7C37"/>
    <w:rPr>
      <w:sz w:val="18"/>
    </w:rPr>
  </w:style>
  <w:style w:type="character" w:customStyle="1" w:styleId="EndnoteTextChar">
    <w:name w:val="Endnote Text Char"/>
    <w:uiPriority w:val="99"/>
    <w:rsid w:val="00EE7C37"/>
    <w:rPr>
      <w:sz w:val="20"/>
    </w:rPr>
  </w:style>
  <w:style w:type="character" w:customStyle="1" w:styleId="Heading1Char">
    <w:name w:val="Heading 1 Char"/>
    <w:basedOn w:val="a0"/>
    <w:uiPriority w:val="9"/>
    <w:rsid w:val="00EE7C3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E7C3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E7C3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E7C3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E7C3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E7C3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E7C3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E7C3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E7C3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E7C3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E7C37"/>
    <w:rPr>
      <w:sz w:val="24"/>
      <w:szCs w:val="24"/>
    </w:rPr>
  </w:style>
  <w:style w:type="character" w:customStyle="1" w:styleId="QuoteChar">
    <w:name w:val="Quote Char"/>
    <w:uiPriority w:val="29"/>
    <w:rsid w:val="00EE7C37"/>
    <w:rPr>
      <w:i/>
    </w:rPr>
  </w:style>
  <w:style w:type="character" w:customStyle="1" w:styleId="IntenseQuoteChar">
    <w:name w:val="Intense Quote Char"/>
    <w:uiPriority w:val="30"/>
    <w:rsid w:val="00EE7C37"/>
    <w:rPr>
      <w:i/>
    </w:rPr>
  </w:style>
  <w:style w:type="character" w:customStyle="1" w:styleId="HeaderChar">
    <w:name w:val="Header Char"/>
    <w:basedOn w:val="a0"/>
    <w:uiPriority w:val="99"/>
    <w:rsid w:val="00EE7C37"/>
  </w:style>
  <w:style w:type="character" w:customStyle="1" w:styleId="FooterChar">
    <w:name w:val="Footer Char"/>
    <w:basedOn w:val="a0"/>
    <w:uiPriority w:val="99"/>
    <w:rsid w:val="00EE7C37"/>
  </w:style>
  <w:style w:type="character" w:customStyle="1" w:styleId="CaptionChar">
    <w:name w:val="Caption Char"/>
    <w:uiPriority w:val="99"/>
    <w:rsid w:val="00EE7C37"/>
  </w:style>
  <w:style w:type="table" w:customStyle="1" w:styleId="TableGridLight">
    <w:name w:val="Table Grid Light"/>
    <w:basedOn w:val="a1"/>
    <w:uiPriority w:val="59"/>
    <w:rsid w:val="00EE7C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7C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E7C3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7C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7C3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7C3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7C3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7C3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7C3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7C3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7C3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7C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7C3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7C37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7C3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7C3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7C3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7C37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7C3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7C3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7C3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E7C37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E7C37"/>
    <w:rPr>
      <w:sz w:val="18"/>
    </w:rPr>
  </w:style>
  <w:style w:type="character" w:styleId="a5">
    <w:name w:val="footnote reference"/>
    <w:basedOn w:val="a0"/>
    <w:uiPriority w:val="99"/>
    <w:unhideWhenUsed/>
    <w:rsid w:val="00EE7C37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E7C37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E7C37"/>
    <w:rPr>
      <w:sz w:val="20"/>
    </w:rPr>
  </w:style>
  <w:style w:type="character" w:styleId="a8">
    <w:name w:val="endnote reference"/>
    <w:basedOn w:val="a0"/>
    <w:uiPriority w:val="99"/>
    <w:semiHidden/>
    <w:unhideWhenUsed/>
    <w:rsid w:val="00EE7C3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E7C37"/>
    <w:pPr>
      <w:spacing w:after="57"/>
    </w:pPr>
  </w:style>
  <w:style w:type="paragraph" w:styleId="21">
    <w:name w:val="toc 2"/>
    <w:basedOn w:val="a"/>
    <w:next w:val="a"/>
    <w:uiPriority w:val="39"/>
    <w:unhideWhenUsed/>
    <w:rsid w:val="00EE7C3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E7C3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E7C3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E7C3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E7C3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E7C3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E7C3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E7C37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E7C37"/>
  </w:style>
  <w:style w:type="character" w:customStyle="1" w:styleId="10">
    <w:name w:val="Заголовок 1 Знак"/>
    <w:basedOn w:val="a0"/>
    <w:link w:val="1"/>
    <w:uiPriority w:val="9"/>
    <w:rsid w:val="00EE7C3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E7C3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C3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E7C3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E7C3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C3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E7C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E7C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7C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E7C37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E7C37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E7C3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E7C3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E7C37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E7C37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E7C37"/>
    <w:rPr>
      <w:i/>
      <w:iCs/>
      <w:color w:val="auto"/>
    </w:rPr>
  </w:style>
  <w:style w:type="paragraph" w:styleId="af1">
    <w:name w:val="No Spacing"/>
    <w:uiPriority w:val="1"/>
    <w:qFormat/>
    <w:rsid w:val="00EE7C37"/>
  </w:style>
  <w:style w:type="paragraph" w:styleId="af2">
    <w:name w:val="List Paragraph"/>
    <w:basedOn w:val="a"/>
    <w:uiPriority w:val="34"/>
    <w:qFormat/>
    <w:rsid w:val="00EE7C37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E7C3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E7C37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E7C3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E7C37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E7C37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E7C37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E7C37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E7C37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E7C37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E7C37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E7C3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E7C37"/>
  </w:style>
  <w:style w:type="paragraph" w:styleId="afd">
    <w:name w:val="footer"/>
    <w:basedOn w:val="a"/>
    <w:link w:val="afe"/>
    <w:uiPriority w:val="99"/>
    <w:unhideWhenUsed/>
    <w:rsid w:val="00EE7C37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E7C37"/>
  </w:style>
  <w:style w:type="table" w:styleId="aff">
    <w:name w:val="Table Grid"/>
    <w:basedOn w:val="a1"/>
    <w:uiPriority w:val="39"/>
    <w:rsid w:val="00EE7C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E7C37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E7C37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E7C37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E7C37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E7C37"/>
  </w:style>
  <w:style w:type="character" w:styleId="aff3">
    <w:name w:val="Hyperlink"/>
    <w:basedOn w:val="a0"/>
    <w:uiPriority w:val="99"/>
    <w:unhideWhenUsed/>
    <w:rsid w:val="00EE7C37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E7C37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E7C3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E7C37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EE7C37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chenov.ru/education/opendoors/" TargetMode="External"/><Relationship Id="rId18" Type="http://schemas.openxmlformats.org/officeDocument/2006/relationships/hyperlink" Target="https://www.sechenov.ru/education/opendoors/" TargetMode="External"/><Relationship Id="rId26" Type="http://schemas.openxmlformats.org/officeDocument/2006/relationships/hyperlink" Target="https://www.sechenov.ru/education/opendoors/" TargetMode="External"/><Relationship Id="rId39" Type="http://schemas.openxmlformats.org/officeDocument/2006/relationships/hyperlink" Target="https://www.sechenov.ru/education/opendoo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echenov.ru/education/opendoors/" TargetMode="External"/><Relationship Id="rId34" Type="http://schemas.openxmlformats.org/officeDocument/2006/relationships/hyperlink" Target="https://www.sechenov.ru/education/opendoors/" TargetMode="External"/><Relationship Id="rId42" Type="http://schemas.openxmlformats.org/officeDocument/2006/relationships/hyperlink" Target="https://www.sechenov.ru/education/opendoors/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hyperlink" Target="https://www.sechenov.ru/education/opendoors/" TargetMode="External"/><Relationship Id="rId12" Type="http://schemas.openxmlformats.org/officeDocument/2006/relationships/hyperlink" Target="https://www.sechenov.ru/education/opendoors/" TargetMode="External"/><Relationship Id="rId17" Type="http://schemas.openxmlformats.org/officeDocument/2006/relationships/hyperlink" Target="https://www.sechenov.ru/education/opendoors/" TargetMode="External"/><Relationship Id="rId25" Type="http://schemas.openxmlformats.org/officeDocument/2006/relationships/hyperlink" Target="https://www.sechenov.ru/education/opendoors/" TargetMode="External"/><Relationship Id="rId33" Type="http://schemas.openxmlformats.org/officeDocument/2006/relationships/hyperlink" Target="https://www.sechenov.ru/education/opendoors/" TargetMode="External"/><Relationship Id="rId38" Type="http://schemas.openxmlformats.org/officeDocument/2006/relationships/hyperlink" Target="https://www.sechenov.ru/education/opendoors/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echenov.ru/education/opendoors/" TargetMode="External"/><Relationship Id="rId20" Type="http://schemas.openxmlformats.org/officeDocument/2006/relationships/hyperlink" Target="https://www.sechenov.ru/education/opendoors/" TargetMode="External"/><Relationship Id="rId29" Type="http://schemas.openxmlformats.org/officeDocument/2006/relationships/hyperlink" Target="https://www.sechenov.ru/education/opendoors/" TargetMode="External"/><Relationship Id="rId41" Type="http://schemas.openxmlformats.org/officeDocument/2006/relationships/hyperlink" Target="https://www.sechenov.ru/education/opendoo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chenov.ru/education/opendoors/" TargetMode="External"/><Relationship Id="rId24" Type="http://schemas.openxmlformats.org/officeDocument/2006/relationships/hyperlink" Target="https://www.sechenov.ru/education/opendoors/" TargetMode="External"/><Relationship Id="rId32" Type="http://schemas.openxmlformats.org/officeDocument/2006/relationships/hyperlink" Target="https://www.sechenov.ru/education/opendoors/" TargetMode="External"/><Relationship Id="rId37" Type="http://schemas.openxmlformats.org/officeDocument/2006/relationships/hyperlink" Target="https://www.sechenov.ru/education/opendoors/" TargetMode="External"/><Relationship Id="rId40" Type="http://schemas.openxmlformats.org/officeDocument/2006/relationships/hyperlink" Target="https://www.sechenov.ru/education/opendoors/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echenov.ru/education/opendoors/" TargetMode="External"/><Relationship Id="rId23" Type="http://schemas.openxmlformats.org/officeDocument/2006/relationships/hyperlink" Target="https://www.sechenov.ru/education/opendoors/" TargetMode="External"/><Relationship Id="rId28" Type="http://schemas.openxmlformats.org/officeDocument/2006/relationships/hyperlink" Target="https://www.sechenov.ru/education/opendoors/" TargetMode="External"/><Relationship Id="rId36" Type="http://schemas.openxmlformats.org/officeDocument/2006/relationships/hyperlink" Target="https://www.sechenov.ru/education/opendoors/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s://www.sechenov.ru/education/opendoors/" TargetMode="External"/><Relationship Id="rId19" Type="http://schemas.openxmlformats.org/officeDocument/2006/relationships/hyperlink" Target="https://www.sechenov.ru/education/opendoors/" TargetMode="External"/><Relationship Id="rId31" Type="http://schemas.openxmlformats.org/officeDocument/2006/relationships/hyperlink" Target="https://www.sechenov.ru/education/opendoors/" TargetMode="External"/><Relationship Id="rId44" Type="http://schemas.openxmlformats.org/officeDocument/2006/relationships/hyperlink" Target="https://www.nsu.ru/upload/iblock/98a/ph8op83tne8skgh4h344kntiwcohnoyt/Lozhkina-russi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chenov.ru/education/opendoors/" TargetMode="External"/><Relationship Id="rId14" Type="http://schemas.openxmlformats.org/officeDocument/2006/relationships/hyperlink" Target="https://www.sechenov.ru/education/opendoors/" TargetMode="External"/><Relationship Id="rId22" Type="http://schemas.openxmlformats.org/officeDocument/2006/relationships/hyperlink" Target="https://www.sechenov.ru/education/opendoors/" TargetMode="External"/><Relationship Id="rId27" Type="http://schemas.openxmlformats.org/officeDocument/2006/relationships/hyperlink" Target="https://www.sechenov.ru/education/opendoors/" TargetMode="External"/><Relationship Id="rId30" Type="http://schemas.openxmlformats.org/officeDocument/2006/relationships/hyperlink" Target="https://www.sechenov.ru/education/opendoors/" TargetMode="External"/><Relationship Id="rId35" Type="http://schemas.openxmlformats.org/officeDocument/2006/relationships/hyperlink" Target="https://www.sechenov.ru/education/opendoors/" TargetMode="External"/><Relationship Id="rId43" Type="http://schemas.openxmlformats.org/officeDocument/2006/relationships/hyperlink" Target="https://www.sechenov.ru/education/opendoors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sechenov.ru/education/opendoo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1F24C7" w:rsidRDefault="00C931B5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B4" w:rsidRDefault="003A30B4">
      <w:pPr>
        <w:spacing w:after="0" w:line="240" w:lineRule="auto"/>
      </w:pPr>
      <w:r>
        <w:separator/>
      </w:r>
    </w:p>
  </w:endnote>
  <w:endnote w:type="continuationSeparator" w:id="0">
    <w:p w:rsidR="003A30B4" w:rsidRDefault="003A30B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B4" w:rsidRDefault="003A30B4">
      <w:pPr>
        <w:spacing w:after="0" w:line="240" w:lineRule="auto"/>
      </w:pPr>
      <w:r>
        <w:separator/>
      </w:r>
    </w:p>
  </w:footnote>
  <w:footnote w:type="continuationSeparator" w:id="0">
    <w:p w:rsidR="003A30B4" w:rsidRDefault="003A30B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24C7"/>
    <w:rsid w:val="001F24C7"/>
    <w:rsid w:val="003A30B4"/>
    <w:rsid w:val="00732BFA"/>
    <w:rsid w:val="00C9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FA"/>
  </w:style>
  <w:style w:type="paragraph" w:styleId="1">
    <w:name w:val="heading 1"/>
    <w:basedOn w:val="a"/>
    <w:next w:val="a"/>
    <w:link w:val="10"/>
    <w:uiPriority w:val="9"/>
    <w:qFormat/>
    <w:rsid w:val="00732BF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2BF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32B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32B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32B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32B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32B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32B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32B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2B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2BF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2B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2B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2B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2B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2B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2B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2B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32B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2BFA"/>
    <w:rPr>
      <w:sz w:val="24"/>
      <w:szCs w:val="24"/>
    </w:rPr>
  </w:style>
  <w:style w:type="character" w:customStyle="1" w:styleId="QuoteChar">
    <w:name w:val="Quote Char"/>
    <w:uiPriority w:val="29"/>
    <w:rsid w:val="00732BFA"/>
    <w:rPr>
      <w:i/>
    </w:rPr>
  </w:style>
  <w:style w:type="character" w:customStyle="1" w:styleId="IntenseQuoteChar">
    <w:name w:val="Intense Quote Char"/>
    <w:uiPriority w:val="30"/>
    <w:rsid w:val="00732BFA"/>
    <w:rPr>
      <w:i/>
    </w:rPr>
  </w:style>
  <w:style w:type="character" w:customStyle="1" w:styleId="HeaderChar">
    <w:name w:val="Header Char"/>
    <w:basedOn w:val="a0"/>
    <w:uiPriority w:val="99"/>
    <w:rsid w:val="00732BFA"/>
  </w:style>
  <w:style w:type="character" w:customStyle="1" w:styleId="FooterChar">
    <w:name w:val="Footer Char"/>
    <w:basedOn w:val="a0"/>
    <w:uiPriority w:val="99"/>
    <w:rsid w:val="00732BFA"/>
  </w:style>
  <w:style w:type="character" w:customStyle="1" w:styleId="CaptionChar">
    <w:name w:val="Caption Char"/>
    <w:uiPriority w:val="99"/>
    <w:rsid w:val="00732BFA"/>
  </w:style>
  <w:style w:type="character" w:customStyle="1" w:styleId="FootnoteTextChar">
    <w:name w:val="Footnote Text Char"/>
    <w:uiPriority w:val="99"/>
    <w:rsid w:val="00732BFA"/>
    <w:rPr>
      <w:sz w:val="18"/>
    </w:rPr>
  </w:style>
  <w:style w:type="character" w:customStyle="1" w:styleId="EndnoteTextChar">
    <w:name w:val="Endnote Text Char"/>
    <w:uiPriority w:val="99"/>
    <w:rsid w:val="00732BF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32BF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2B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32B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32B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32B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32B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32B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32B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32BF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32BFA"/>
    <w:pPr>
      <w:ind w:left="720"/>
      <w:contextualSpacing/>
    </w:pPr>
  </w:style>
  <w:style w:type="paragraph" w:styleId="a4">
    <w:name w:val="No Spacing"/>
    <w:uiPriority w:val="1"/>
    <w:qFormat/>
    <w:rsid w:val="00732BF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32BF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32BF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32BF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32B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32B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32BF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32B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32BFA"/>
    <w:rPr>
      <w:i/>
    </w:rPr>
  </w:style>
  <w:style w:type="paragraph" w:styleId="ab">
    <w:name w:val="header"/>
    <w:basedOn w:val="a"/>
    <w:link w:val="ac"/>
    <w:uiPriority w:val="99"/>
    <w:unhideWhenUsed/>
    <w:rsid w:val="00732B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2BFA"/>
  </w:style>
  <w:style w:type="paragraph" w:styleId="ad">
    <w:name w:val="footer"/>
    <w:basedOn w:val="a"/>
    <w:link w:val="ae"/>
    <w:uiPriority w:val="99"/>
    <w:unhideWhenUsed/>
    <w:rsid w:val="00732BFA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732B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732BFA"/>
  </w:style>
  <w:style w:type="table" w:styleId="af0">
    <w:name w:val="Table Grid"/>
    <w:basedOn w:val="a1"/>
    <w:uiPriority w:val="59"/>
    <w:rsid w:val="00732B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32BF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2BF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2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2BF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2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732BFA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32BFA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732BFA"/>
    <w:rPr>
      <w:sz w:val="18"/>
    </w:rPr>
  </w:style>
  <w:style w:type="character" w:styleId="af4">
    <w:name w:val="footnote reference"/>
    <w:basedOn w:val="a0"/>
    <w:uiPriority w:val="99"/>
    <w:unhideWhenUsed/>
    <w:rsid w:val="00732BF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32BFA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732BFA"/>
    <w:rPr>
      <w:sz w:val="20"/>
    </w:rPr>
  </w:style>
  <w:style w:type="character" w:styleId="af7">
    <w:name w:val="endnote reference"/>
    <w:basedOn w:val="a0"/>
    <w:uiPriority w:val="99"/>
    <w:semiHidden/>
    <w:unhideWhenUsed/>
    <w:rsid w:val="00732BF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32BFA"/>
    <w:pPr>
      <w:spacing w:after="57"/>
    </w:pPr>
  </w:style>
  <w:style w:type="paragraph" w:styleId="23">
    <w:name w:val="toc 2"/>
    <w:basedOn w:val="a"/>
    <w:next w:val="a"/>
    <w:uiPriority w:val="39"/>
    <w:unhideWhenUsed/>
    <w:rsid w:val="00732BF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32BF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32BF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2B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2B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2B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2B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2BFA"/>
    <w:pPr>
      <w:spacing w:after="57"/>
      <w:ind w:left="2268"/>
    </w:pPr>
  </w:style>
  <w:style w:type="paragraph" w:styleId="af8">
    <w:name w:val="TOC Heading"/>
    <w:uiPriority w:val="39"/>
    <w:unhideWhenUsed/>
    <w:rsid w:val="00732BFA"/>
  </w:style>
  <w:style w:type="paragraph" w:styleId="af9">
    <w:name w:val="table of figures"/>
    <w:basedOn w:val="a"/>
    <w:next w:val="a"/>
    <w:uiPriority w:val="99"/>
    <w:unhideWhenUsed/>
    <w:rsid w:val="00732BFA"/>
    <w:pPr>
      <w:spacing w:after="0"/>
    </w:pPr>
  </w:style>
  <w:style w:type="paragraph" w:customStyle="1" w:styleId="493F37A2C5F849EA8FAA416AC63C4EC8">
    <w:name w:val="493F37A2C5F849EA8FAA416AC63C4EC8"/>
    <w:rsid w:val="00732B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2025-09-08T20:43:00Z</dcterms:created>
  <dcterms:modified xsi:type="dcterms:W3CDTF">2025-11-28T09:57:00Z</dcterms:modified>
</cp:coreProperties>
</file>