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A6" w:rsidRDefault="00F757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Научные проекты Профиля «</w:t>
      </w:r>
      <w:r w:rsidR="008C521C">
        <w:rPr>
          <w:rFonts w:ascii="Times New Roman" w:hAnsi="Times New Roman" w:cs="Times New Roman"/>
          <w:b/>
          <w:bCs/>
          <w:sz w:val="32"/>
          <w:szCs w:val="32"/>
        </w:rPr>
        <w:t>Клиническая медицина и общественное здравоохранение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E572A6" w:rsidRDefault="00E572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272"/>
        <w:gridCol w:w="4674"/>
        <w:gridCol w:w="1843"/>
        <w:gridCol w:w="4961"/>
      </w:tblGrid>
      <w:tr w:rsidR="00E572A6">
        <w:trPr>
          <w:trHeight w:val="907"/>
        </w:trPr>
        <w:tc>
          <w:tcPr>
            <w:tcW w:w="562" w:type="dxa"/>
            <w:noWrap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4674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научного проекта (НП)</w:t>
            </w:r>
          </w:p>
        </w:tc>
        <w:tc>
          <w:tcPr>
            <w:tcW w:w="1843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61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НП на сайте университета</w:t>
            </w:r>
          </w:p>
        </w:tc>
      </w:tr>
      <w:tr w:rsidR="00E572A6" w:rsidTr="008C521C">
        <w:trPr>
          <w:trHeight w:val="1259"/>
        </w:trPr>
        <w:tc>
          <w:tcPr>
            <w:tcW w:w="562" w:type="dxa"/>
            <w:noWrap/>
            <w:vAlign w:val="center"/>
          </w:tcPr>
          <w:p w:rsidR="00E572A6" w:rsidRDefault="00E572A6" w:rsidP="008C521C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E572A6" w:rsidRDefault="008C521C" w:rsidP="008C521C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C">
              <w:rPr>
                <w:rFonts w:ascii="Times New Roman" w:hAnsi="Times New Roman" w:cs="Times New Roman"/>
                <w:sz w:val="24"/>
                <w:szCs w:val="24"/>
              </w:rPr>
              <w:t>ФГАОУ ВО</w:t>
            </w:r>
            <w:proofErr w:type="gramStart"/>
            <w:r w:rsidRPr="008C521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8C521C">
              <w:rPr>
                <w:rFonts w:ascii="Times New Roman" w:hAnsi="Times New Roman" w:cs="Times New Roman"/>
                <w:sz w:val="24"/>
                <w:szCs w:val="24"/>
              </w:rPr>
              <w:t>ервый МГМУ им. И.М. Сеченова Минздрава России</w:t>
            </w:r>
          </w:p>
        </w:tc>
        <w:tc>
          <w:tcPr>
            <w:tcW w:w="4674" w:type="dxa"/>
            <w:vAlign w:val="center"/>
          </w:tcPr>
          <w:p w:rsidR="00E572A6" w:rsidRDefault="008C521C" w:rsidP="008C521C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кашлевого синдрома у пациентов с ИЗЛ</w:t>
            </w:r>
          </w:p>
        </w:tc>
        <w:tc>
          <w:tcPr>
            <w:tcW w:w="1843" w:type="dxa"/>
            <w:vAlign w:val="center"/>
          </w:tcPr>
          <w:p w:rsidR="00E572A6" w:rsidRDefault="008C521C" w:rsidP="008C521C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Авдеев Сергей Николаевич</w:t>
            </w:r>
          </w:p>
        </w:tc>
        <w:tc>
          <w:tcPr>
            <w:tcW w:w="4961" w:type="dxa"/>
            <w:vAlign w:val="center"/>
          </w:tcPr>
          <w:p w:rsidR="00E572A6" w:rsidRPr="00973904" w:rsidRDefault="008C521C" w:rsidP="008C521C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https://www.sechenov.ru/education/opendoors/</w:t>
            </w:r>
          </w:p>
        </w:tc>
      </w:tr>
      <w:tr w:rsidR="008C521C" w:rsidTr="008C521C">
        <w:trPr>
          <w:trHeight w:val="1259"/>
        </w:trPr>
        <w:tc>
          <w:tcPr>
            <w:tcW w:w="562" w:type="dxa"/>
            <w:noWrap/>
            <w:vAlign w:val="center"/>
          </w:tcPr>
          <w:p w:rsidR="008C521C" w:rsidRDefault="008C521C" w:rsidP="008C521C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8C521C" w:rsidRDefault="008C521C" w:rsidP="008C521C">
            <w:pPr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8C521C">
              <w:rPr>
                <w:rFonts w:ascii="Times New Roman" w:eastAsia="Times New Roman" w:hAnsi="Times New Roman" w:cs="Times New Roman"/>
                <w:sz w:val="24"/>
              </w:rPr>
              <w:t>ФГАОУ ВО</w:t>
            </w:r>
            <w:proofErr w:type="gramStart"/>
            <w:r w:rsidRPr="008C521C">
              <w:rPr>
                <w:rFonts w:ascii="Times New Roman" w:eastAsia="Times New Roman" w:hAnsi="Times New Roman" w:cs="Times New Roman"/>
                <w:sz w:val="24"/>
              </w:rPr>
              <w:t xml:space="preserve"> П</w:t>
            </w:r>
            <w:proofErr w:type="gramEnd"/>
            <w:r w:rsidRPr="008C521C">
              <w:rPr>
                <w:rFonts w:ascii="Times New Roman" w:eastAsia="Times New Roman" w:hAnsi="Times New Roman" w:cs="Times New Roman"/>
                <w:sz w:val="24"/>
              </w:rPr>
              <w:t>ервый МГМУ им. И.М. Сеченова Минздрава России</w:t>
            </w:r>
          </w:p>
        </w:tc>
        <w:tc>
          <w:tcPr>
            <w:tcW w:w="4674" w:type="dxa"/>
            <w:vAlign w:val="center"/>
          </w:tcPr>
          <w:p w:rsidR="008C521C" w:rsidRDefault="008C521C" w:rsidP="008C521C">
            <w:pPr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Коморбидности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гнойном гидрадените</w:t>
            </w:r>
          </w:p>
        </w:tc>
        <w:tc>
          <w:tcPr>
            <w:tcW w:w="1843" w:type="dxa"/>
            <w:vAlign w:val="center"/>
          </w:tcPr>
          <w:p w:rsidR="008C521C" w:rsidRDefault="008C521C" w:rsidP="008C521C">
            <w:pPr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Павловна</w:t>
            </w:r>
          </w:p>
        </w:tc>
        <w:tc>
          <w:tcPr>
            <w:tcW w:w="4961" w:type="dxa"/>
            <w:vAlign w:val="center"/>
          </w:tcPr>
          <w:p w:rsidR="008C521C" w:rsidRPr="00973904" w:rsidRDefault="008C521C" w:rsidP="008C521C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ff3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https://www.sechenov.ru/education/opendoors/</w:t>
              </w:r>
            </w:hyperlink>
          </w:p>
        </w:tc>
      </w:tr>
      <w:tr w:rsidR="008C521C" w:rsidTr="008C521C">
        <w:trPr>
          <w:trHeight w:val="1259"/>
        </w:trPr>
        <w:tc>
          <w:tcPr>
            <w:tcW w:w="562" w:type="dxa"/>
            <w:noWrap/>
            <w:vAlign w:val="center"/>
          </w:tcPr>
          <w:p w:rsidR="008C521C" w:rsidRDefault="008C521C" w:rsidP="008C521C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8C521C" w:rsidRDefault="008C521C" w:rsidP="008C521C">
            <w:pPr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8C521C">
              <w:rPr>
                <w:rFonts w:ascii="Times New Roman" w:eastAsia="Times New Roman" w:hAnsi="Times New Roman" w:cs="Times New Roman"/>
                <w:sz w:val="24"/>
              </w:rPr>
              <w:t>ФГАОУ ВО</w:t>
            </w:r>
            <w:proofErr w:type="gramStart"/>
            <w:r w:rsidRPr="008C521C">
              <w:rPr>
                <w:rFonts w:ascii="Times New Roman" w:eastAsia="Times New Roman" w:hAnsi="Times New Roman" w:cs="Times New Roman"/>
                <w:sz w:val="24"/>
              </w:rPr>
              <w:t xml:space="preserve"> П</w:t>
            </w:r>
            <w:proofErr w:type="gramEnd"/>
            <w:r w:rsidRPr="008C521C">
              <w:rPr>
                <w:rFonts w:ascii="Times New Roman" w:eastAsia="Times New Roman" w:hAnsi="Times New Roman" w:cs="Times New Roman"/>
                <w:sz w:val="24"/>
              </w:rPr>
              <w:t>ервый МГМУ им. И.М. Сеченова Минздрава России</w:t>
            </w:r>
          </w:p>
        </w:tc>
        <w:tc>
          <w:tcPr>
            <w:tcW w:w="4674" w:type="dxa"/>
            <w:vAlign w:val="center"/>
          </w:tcPr>
          <w:p w:rsidR="008C521C" w:rsidRDefault="008C521C" w:rsidP="008C521C">
            <w:pPr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аутологичной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стромально-васкулярной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фракции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адипоцитов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аутологичной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фибриновой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обогощенной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тромбоцитами в лечении сложных аноректальных свищей</w:t>
            </w:r>
          </w:p>
        </w:tc>
        <w:tc>
          <w:tcPr>
            <w:tcW w:w="1843" w:type="dxa"/>
            <w:vAlign w:val="center"/>
          </w:tcPr>
          <w:p w:rsidR="008C521C" w:rsidRDefault="008C521C" w:rsidP="008C521C">
            <w:pPr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Царьков Петр Владимирович</w:t>
            </w:r>
          </w:p>
        </w:tc>
        <w:tc>
          <w:tcPr>
            <w:tcW w:w="4961" w:type="dxa"/>
            <w:vAlign w:val="center"/>
          </w:tcPr>
          <w:p w:rsidR="008C521C" w:rsidRPr="00973904" w:rsidRDefault="008C521C" w:rsidP="008C521C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ff3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https://www.sechenov.ru/education/opendoors/</w:t>
              </w:r>
            </w:hyperlink>
          </w:p>
        </w:tc>
      </w:tr>
    </w:tbl>
    <w:p w:rsidR="00E572A6" w:rsidRDefault="00E572A6">
      <w:pPr>
        <w:rPr>
          <w:rFonts w:ascii="Times New Roman" w:hAnsi="Times New Roman" w:cs="Times New Roman"/>
          <w:sz w:val="24"/>
          <w:szCs w:val="24"/>
        </w:rPr>
      </w:pPr>
    </w:p>
    <w:sectPr w:rsidR="00E572A6" w:rsidSect="007E716F">
      <w:headerReference w:type="default" r:id="rId9"/>
      <w:footerReference w:type="even" r:id="rId10"/>
      <w:footerReference w:type="default" r:id="rId11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633" w:rsidRDefault="00BC0633">
      <w:r>
        <w:separator/>
      </w:r>
    </w:p>
  </w:endnote>
  <w:endnote w:type="continuationSeparator" w:id="0">
    <w:p w:rsidR="00BC0633" w:rsidRDefault="00BC0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E572A6" w:rsidRDefault="007E716F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F7577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E572A6" w:rsidRDefault="00E572A6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E572A6" w:rsidRDefault="007E716F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F7577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8C521C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E572A6">
      <w:tc>
        <w:tcPr>
          <w:tcW w:w="2401" w:type="pct"/>
        </w:tcPr>
        <w:p w:rsidR="00E572A6" w:rsidRDefault="007E716F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8C521C" w:rsidRPr="007E716F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E572A6" w:rsidRDefault="00E572A6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E572A6" w:rsidRDefault="007E716F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8C521C" w:rsidRPr="007E716F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E572A6" w:rsidRDefault="00E572A6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633" w:rsidRDefault="00BC0633">
      <w:r>
        <w:separator/>
      </w:r>
    </w:p>
  </w:footnote>
  <w:footnote w:type="continuationSeparator" w:id="0">
    <w:p w:rsidR="00BC0633" w:rsidRDefault="00BC0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A6" w:rsidRDefault="007E716F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F75778">
          <w:rPr>
            <w:caps/>
            <w:color w:val="4472C4" w:themeColor="accent1"/>
            <w:sz w:val="18"/>
            <w:szCs w:val="18"/>
          </w:rPr>
          <w:t>ПЕРЕЧЕНЬ научных проектов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F47"/>
    <w:multiLevelType w:val="hybridMultilevel"/>
    <w:tmpl w:val="91E6CD5E"/>
    <w:lvl w:ilvl="0" w:tplc="4372EE0E">
      <w:start w:val="1"/>
      <w:numFmt w:val="decimal"/>
      <w:lvlText w:val="%1."/>
      <w:lvlJc w:val="left"/>
      <w:pPr>
        <w:ind w:left="360" w:hanging="360"/>
      </w:pPr>
    </w:lvl>
    <w:lvl w:ilvl="1" w:tplc="3B082992">
      <w:start w:val="1"/>
      <w:numFmt w:val="lowerLetter"/>
      <w:lvlText w:val="%2."/>
      <w:lvlJc w:val="left"/>
      <w:pPr>
        <w:ind w:left="1080" w:hanging="360"/>
      </w:pPr>
    </w:lvl>
    <w:lvl w:ilvl="2" w:tplc="0E88C522">
      <w:start w:val="1"/>
      <w:numFmt w:val="lowerRoman"/>
      <w:lvlText w:val="%3."/>
      <w:lvlJc w:val="right"/>
      <w:pPr>
        <w:ind w:left="1800" w:hanging="180"/>
      </w:pPr>
    </w:lvl>
    <w:lvl w:ilvl="3" w:tplc="3C8ACBC4">
      <w:start w:val="1"/>
      <w:numFmt w:val="decimal"/>
      <w:lvlText w:val="%4."/>
      <w:lvlJc w:val="left"/>
      <w:pPr>
        <w:ind w:left="2520" w:hanging="360"/>
      </w:pPr>
    </w:lvl>
    <w:lvl w:ilvl="4" w:tplc="D1AC53D8">
      <w:start w:val="1"/>
      <w:numFmt w:val="lowerLetter"/>
      <w:lvlText w:val="%5."/>
      <w:lvlJc w:val="left"/>
      <w:pPr>
        <w:ind w:left="3240" w:hanging="360"/>
      </w:pPr>
    </w:lvl>
    <w:lvl w:ilvl="5" w:tplc="F8FC9584">
      <w:start w:val="1"/>
      <w:numFmt w:val="lowerRoman"/>
      <w:lvlText w:val="%6."/>
      <w:lvlJc w:val="right"/>
      <w:pPr>
        <w:ind w:left="3960" w:hanging="180"/>
      </w:pPr>
    </w:lvl>
    <w:lvl w:ilvl="6" w:tplc="69A20A52">
      <w:start w:val="1"/>
      <w:numFmt w:val="decimal"/>
      <w:lvlText w:val="%7."/>
      <w:lvlJc w:val="left"/>
      <w:pPr>
        <w:ind w:left="4680" w:hanging="360"/>
      </w:pPr>
    </w:lvl>
    <w:lvl w:ilvl="7" w:tplc="67FCB83C">
      <w:start w:val="1"/>
      <w:numFmt w:val="lowerLetter"/>
      <w:lvlText w:val="%8."/>
      <w:lvlJc w:val="left"/>
      <w:pPr>
        <w:ind w:left="5400" w:hanging="360"/>
      </w:pPr>
    </w:lvl>
    <w:lvl w:ilvl="8" w:tplc="4D4CE68A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F22DB0"/>
    <w:multiLevelType w:val="hybridMultilevel"/>
    <w:tmpl w:val="0302E18E"/>
    <w:lvl w:ilvl="0" w:tplc="A07AD4E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A36CDB0E">
      <w:start w:val="1"/>
      <w:numFmt w:val="lowerLetter"/>
      <w:lvlText w:val="%2."/>
      <w:lvlJc w:val="left"/>
      <w:pPr>
        <w:ind w:left="1364" w:hanging="360"/>
      </w:pPr>
    </w:lvl>
    <w:lvl w:ilvl="2" w:tplc="6B5E8334">
      <w:start w:val="1"/>
      <w:numFmt w:val="lowerRoman"/>
      <w:lvlText w:val="%3."/>
      <w:lvlJc w:val="right"/>
      <w:pPr>
        <w:ind w:left="2084" w:hanging="180"/>
      </w:pPr>
    </w:lvl>
    <w:lvl w:ilvl="3" w:tplc="D53E5324">
      <w:start w:val="1"/>
      <w:numFmt w:val="decimal"/>
      <w:lvlText w:val="%4."/>
      <w:lvlJc w:val="left"/>
      <w:pPr>
        <w:ind w:left="2804" w:hanging="360"/>
      </w:pPr>
    </w:lvl>
    <w:lvl w:ilvl="4" w:tplc="DF66F4BA">
      <w:start w:val="1"/>
      <w:numFmt w:val="lowerLetter"/>
      <w:lvlText w:val="%5."/>
      <w:lvlJc w:val="left"/>
      <w:pPr>
        <w:ind w:left="3524" w:hanging="360"/>
      </w:pPr>
    </w:lvl>
    <w:lvl w:ilvl="5" w:tplc="3B2A3B72">
      <w:start w:val="1"/>
      <w:numFmt w:val="lowerRoman"/>
      <w:lvlText w:val="%6."/>
      <w:lvlJc w:val="right"/>
      <w:pPr>
        <w:ind w:left="4244" w:hanging="180"/>
      </w:pPr>
    </w:lvl>
    <w:lvl w:ilvl="6" w:tplc="0B32C6F8">
      <w:start w:val="1"/>
      <w:numFmt w:val="decimal"/>
      <w:lvlText w:val="%7."/>
      <w:lvlJc w:val="left"/>
      <w:pPr>
        <w:ind w:left="4964" w:hanging="360"/>
      </w:pPr>
    </w:lvl>
    <w:lvl w:ilvl="7" w:tplc="BCBCF4AA">
      <w:start w:val="1"/>
      <w:numFmt w:val="lowerLetter"/>
      <w:lvlText w:val="%8."/>
      <w:lvlJc w:val="left"/>
      <w:pPr>
        <w:ind w:left="5684" w:hanging="360"/>
      </w:pPr>
    </w:lvl>
    <w:lvl w:ilvl="8" w:tplc="B78AC08C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FC4E53"/>
    <w:multiLevelType w:val="hybridMultilevel"/>
    <w:tmpl w:val="178492CC"/>
    <w:lvl w:ilvl="0" w:tplc="079ADB36">
      <w:start w:val="1"/>
      <w:numFmt w:val="decimal"/>
      <w:lvlText w:val="%1."/>
      <w:lvlJc w:val="left"/>
      <w:pPr>
        <w:ind w:left="0" w:firstLine="0"/>
      </w:pPr>
    </w:lvl>
    <w:lvl w:ilvl="1" w:tplc="34B8FF40">
      <w:start w:val="1"/>
      <w:numFmt w:val="lowerLetter"/>
      <w:lvlText w:val="%2."/>
      <w:lvlJc w:val="left"/>
      <w:pPr>
        <w:ind w:left="1429" w:hanging="360"/>
      </w:pPr>
    </w:lvl>
    <w:lvl w:ilvl="2" w:tplc="BEFC7170">
      <w:start w:val="1"/>
      <w:numFmt w:val="lowerRoman"/>
      <w:lvlText w:val="%3."/>
      <w:lvlJc w:val="right"/>
      <w:pPr>
        <w:ind w:left="2149" w:hanging="180"/>
      </w:pPr>
    </w:lvl>
    <w:lvl w:ilvl="3" w:tplc="34E496BC">
      <w:start w:val="1"/>
      <w:numFmt w:val="decimal"/>
      <w:lvlText w:val="%4."/>
      <w:lvlJc w:val="left"/>
      <w:pPr>
        <w:ind w:left="2869" w:hanging="360"/>
      </w:pPr>
    </w:lvl>
    <w:lvl w:ilvl="4" w:tplc="4E94DF40">
      <w:start w:val="1"/>
      <w:numFmt w:val="lowerLetter"/>
      <w:lvlText w:val="%5."/>
      <w:lvlJc w:val="left"/>
      <w:pPr>
        <w:ind w:left="3589" w:hanging="360"/>
      </w:pPr>
    </w:lvl>
    <w:lvl w:ilvl="5" w:tplc="1814F5EE">
      <w:start w:val="1"/>
      <w:numFmt w:val="lowerRoman"/>
      <w:lvlText w:val="%6."/>
      <w:lvlJc w:val="right"/>
      <w:pPr>
        <w:ind w:left="4309" w:hanging="180"/>
      </w:pPr>
    </w:lvl>
    <w:lvl w:ilvl="6" w:tplc="62A824DE">
      <w:start w:val="1"/>
      <w:numFmt w:val="decimal"/>
      <w:lvlText w:val="%7."/>
      <w:lvlJc w:val="left"/>
      <w:pPr>
        <w:ind w:left="5029" w:hanging="360"/>
      </w:pPr>
    </w:lvl>
    <w:lvl w:ilvl="7" w:tplc="B4F244EC">
      <w:start w:val="1"/>
      <w:numFmt w:val="lowerLetter"/>
      <w:lvlText w:val="%8."/>
      <w:lvlJc w:val="left"/>
      <w:pPr>
        <w:ind w:left="5749" w:hanging="360"/>
      </w:pPr>
    </w:lvl>
    <w:lvl w:ilvl="8" w:tplc="70A25DA6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5C6A185B"/>
    <w:multiLevelType w:val="multilevel"/>
    <w:tmpl w:val="A1D260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72A6"/>
    <w:rsid w:val="007E716F"/>
    <w:rsid w:val="008C521C"/>
    <w:rsid w:val="0095556A"/>
    <w:rsid w:val="00973904"/>
    <w:rsid w:val="00A272B9"/>
    <w:rsid w:val="00BC0633"/>
    <w:rsid w:val="00E572A6"/>
    <w:rsid w:val="00F7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6F"/>
  </w:style>
  <w:style w:type="paragraph" w:styleId="1">
    <w:name w:val="heading 1"/>
    <w:basedOn w:val="a"/>
    <w:next w:val="a"/>
    <w:link w:val="10"/>
    <w:uiPriority w:val="9"/>
    <w:qFormat/>
    <w:rsid w:val="007E716F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7E716F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16F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16F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16F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16F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16F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16F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16F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7E716F"/>
    <w:rPr>
      <w:sz w:val="18"/>
    </w:rPr>
  </w:style>
  <w:style w:type="character" w:customStyle="1" w:styleId="EndnoteTextChar">
    <w:name w:val="Endnote Text Char"/>
    <w:uiPriority w:val="99"/>
    <w:rsid w:val="007E716F"/>
    <w:rPr>
      <w:sz w:val="20"/>
    </w:rPr>
  </w:style>
  <w:style w:type="character" w:customStyle="1" w:styleId="Heading1Char">
    <w:name w:val="Heading 1 Char"/>
    <w:basedOn w:val="a0"/>
    <w:uiPriority w:val="9"/>
    <w:rsid w:val="007E716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E716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E716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E716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E716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E716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E71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E716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E716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E716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E716F"/>
    <w:rPr>
      <w:sz w:val="24"/>
      <w:szCs w:val="24"/>
    </w:rPr>
  </w:style>
  <w:style w:type="character" w:customStyle="1" w:styleId="QuoteChar">
    <w:name w:val="Quote Char"/>
    <w:uiPriority w:val="29"/>
    <w:rsid w:val="007E716F"/>
    <w:rPr>
      <w:i/>
    </w:rPr>
  </w:style>
  <w:style w:type="character" w:customStyle="1" w:styleId="IntenseQuoteChar">
    <w:name w:val="Intense Quote Char"/>
    <w:uiPriority w:val="30"/>
    <w:rsid w:val="007E716F"/>
    <w:rPr>
      <w:i/>
    </w:rPr>
  </w:style>
  <w:style w:type="character" w:customStyle="1" w:styleId="HeaderChar">
    <w:name w:val="Header Char"/>
    <w:basedOn w:val="a0"/>
    <w:uiPriority w:val="99"/>
    <w:rsid w:val="007E716F"/>
  </w:style>
  <w:style w:type="character" w:customStyle="1" w:styleId="FooterChar">
    <w:name w:val="Footer Char"/>
    <w:basedOn w:val="a0"/>
    <w:uiPriority w:val="99"/>
    <w:rsid w:val="007E716F"/>
  </w:style>
  <w:style w:type="character" w:customStyle="1" w:styleId="CaptionChar">
    <w:name w:val="Caption Char"/>
    <w:uiPriority w:val="99"/>
    <w:rsid w:val="007E716F"/>
  </w:style>
  <w:style w:type="table" w:customStyle="1" w:styleId="TableGridLight">
    <w:name w:val="Table Grid Light"/>
    <w:basedOn w:val="a1"/>
    <w:uiPriority w:val="59"/>
    <w:rsid w:val="007E716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E716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E716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E71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E71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E71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E716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E716F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E716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E716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E716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E716F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E716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E716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E71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E71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E71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E71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E71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E71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E71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E716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E716F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E716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E716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E716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E716F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E716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E716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E716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E716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E716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E716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E716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E716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E716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E716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E716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E716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E716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E716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E716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E716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7E716F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7E716F"/>
    <w:rPr>
      <w:sz w:val="18"/>
    </w:rPr>
  </w:style>
  <w:style w:type="character" w:styleId="a5">
    <w:name w:val="footnote reference"/>
    <w:basedOn w:val="a0"/>
    <w:uiPriority w:val="99"/>
    <w:unhideWhenUsed/>
    <w:rsid w:val="007E716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7E716F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7E716F"/>
    <w:rPr>
      <w:sz w:val="20"/>
    </w:rPr>
  </w:style>
  <w:style w:type="character" w:styleId="a8">
    <w:name w:val="endnote reference"/>
    <w:basedOn w:val="a0"/>
    <w:uiPriority w:val="99"/>
    <w:semiHidden/>
    <w:unhideWhenUsed/>
    <w:rsid w:val="007E716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E716F"/>
    <w:pPr>
      <w:spacing w:after="57"/>
    </w:pPr>
  </w:style>
  <w:style w:type="paragraph" w:styleId="21">
    <w:name w:val="toc 2"/>
    <w:basedOn w:val="a"/>
    <w:next w:val="a"/>
    <w:uiPriority w:val="39"/>
    <w:unhideWhenUsed/>
    <w:rsid w:val="007E716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E716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E716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E716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E716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E716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E716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E716F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7E716F"/>
  </w:style>
  <w:style w:type="character" w:customStyle="1" w:styleId="10">
    <w:name w:val="Заголовок 1 Знак"/>
    <w:basedOn w:val="a0"/>
    <w:link w:val="1"/>
    <w:uiPriority w:val="9"/>
    <w:rsid w:val="007E716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E716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716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7E716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7E716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716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E71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E71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E71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7E716F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7E716F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7E716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7E716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7E716F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7E716F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7E716F"/>
    <w:rPr>
      <w:i/>
      <w:iCs/>
      <w:color w:val="auto"/>
    </w:rPr>
  </w:style>
  <w:style w:type="paragraph" w:styleId="af1">
    <w:name w:val="No Spacing"/>
    <w:uiPriority w:val="1"/>
    <w:qFormat/>
    <w:rsid w:val="007E716F"/>
  </w:style>
  <w:style w:type="paragraph" w:styleId="af2">
    <w:name w:val="List Paragraph"/>
    <w:basedOn w:val="a"/>
    <w:uiPriority w:val="34"/>
    <w:qFormat/>
    <w:rsid w:val="007E716F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7E716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7E716F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7E716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7E716F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7E716F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7E716F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7E716F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7E716F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7E716F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7E716F"/>
    <w:pPr>
      <w:outlineLvl w:val="9"/>
    </w:pPr>
  </w:style>
  <w:style w:type="paragraph" w:styleId="afb">
    <w:name w:val="header"/>
    <w:basedOn w:val="a"/>
    <w:link w:val="afc"/>
    <w:uiPriority w:val="99"/>
    <w:unhideWhenUsed/>
    <w:rsid w:val="007E716F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7E716F"/>
  </w:style>
  <w:style w:type="paragraph" w:styleId="afd">
    <w:name w:val="footer"/>
    <w:basedOn w:val="a"/>
    <w:link w:val="afe"/>
    <w:uiPriority w:val="99"/>
    <w:unhideWhenUsed/>
    <w:rsid w:val="007E716F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7E716F"/>
  </w:style>
  <w:style w:type="table" w:styleId="aff">
    <w:name w:val="Table Grid"/>
    <w:basedOn w:val="a1"/>
    <w:uiPriority w:val="39"/>
    <w:rsid w:val="007E7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7E716F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7E716F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7E716F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7E716F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7E716F"/>
  </w:style>
  <w:style w:type="character" w:styleId="aff3">
    <w:name w:val="Hyperlink"/>
    <w:basedOn w:val="a0"/>
    <w:uiPriority w:val="99"/>
    <w:unhideWhenUsed/>
    <w:rsid w:val="007E716F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E716F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7E716F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7E716F"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sid w:val="0097390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henov.ru/education/opendoors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sechenov.ru/education/opendoor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EB76AB" w:rsidRDefault="00B328D6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D41" w:rsidRDefault="002F1D41">
      <w:pPr>
        <w:spacing w:after="0" w:line="240" w:lineRule="auto"/>
      </w:pPr>
      <w:r>
        <w:separator/>
      </w:r>
    </w:p>
  </w:endnote>
  <w:endnote w:type="continuationSeparator" w:id="0">
    <w:p w:rsidR="002F1D41" w:rsidRDefault="002F1D41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D41" w:rsidRDefault="002F1D41">
      <w:pPr>
        <w:spacing w:after="0" w:line="240" w:lineRule="auto"/>
      </w:pPr>
      <w:r>
        <w:separator/>
      </w:r>
    </w:p>
  </w:footnote>
  <w:footnote w:type="continuationSeparator" w:id="0">
    <w:p w:rsidR="002F1D41" w:rsidRDefault="002F1D41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76AB"/>
    <w:rsid w:val="00235358"/>
    <w:rsid w:val="002F1D41"/>
    <w:rsid w:val="00B328D6"/>
    <w:rsid w:val="00BD4DDD"/>
    <w:rsid w:val="00EB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58"/>
  </w:style>
  <w:style w:type="paragraph" w:styleId="1">
    <w:name w:val="heading 1"/>
    <w:basedOn w:val="a"/>
    <w:next w:val="a"/>
    <w:link w:val="10"/>
    <w:uiPriority w:val="9"/>
    <w:qFormat/>
    <w:rsid w:val="0023535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3535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3535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3535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3535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3535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3535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3535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3535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3535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3535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3535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3535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3535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3535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3535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3535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3535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3535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35358"/>
    <w:rPr>
      <w:sz w:val="24"/>
      <w:szCs w:val="24"/>
    </w:rPr>
  </w:style>
  <w:style w:type="character" w:customStyle="1" w:styleId="QuoteChar">
    <w:name w:val="Quote Char"/>
    <w:uiPriority w:val="29"/>
    <w:rsid w:val="00235358"/>
    <w:rPr>
      <w:i/>
    </w:rPr>
  </w:style>
  <w:style w:type="character" w:customStyle="1" w:styleId="IntenseQuoteChar">
    <w:name w:val="Intense Quote Char"/>
    <w:uiPriority w:val="30"/>
    <w:rsid w:val="00235358"/>
    <w:rPr>
      <w:i/>
    </w:rPr>
  </w:style>
  <w:style w:type="character" w:customStyle="1" w:styleId="HeaderChar">
    <w:name w:val="Header Char"/>
    <w:basedOn w:val="a0"/>
    <w:uiPriority w:val="99"/>
    <w:rsid w:val="00235358"/>
  </w:style>
  <w:style w:type="character" w:customStyle="1" w:styleId="FooterChar">
    <w:name w:val="Footer Char"/>
    <w:basedOn w:val="a0"/>
    <w:uiPriority w:val="99"/>
    <w:rsid w:val="00235358"/>
  </w:style>
  <w:style w:type="character" w:customStyle="1" w:styleId="CaptionChar">
    <w:name w:val="Caption Char"/>
    <w:uiPriority w:val="99"/>
    <w:rsid w:val="00235358"/>
  </w:style>
  <w:style w:type="character" w:customStyle="1" w:styleId="FootnoteTextChar">
    <w:name w:val="Footnote Text Char"/>
    <w:uiPriority w:val="99"/>
    <w:rsid w:val="00235358"/>
    <w:rPr>
      <w:sz w:val="18"/>
    </w:rPr>
  </w:style>
  <w:style w:type="character" w:customStyle="1" w:styleId="EndnoteTextChar">
    <w:name w:val="Endnote Text Char"/>
    <w:uiPriority w:val="99"/>
    <w:rsid w:val="00235358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23535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3535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3535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3535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3535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3535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3535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3535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3535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35358"/>
    <w:pPr>
      <w:ind w:left="720"/>
      <w:contextualSpacing/>
    </w:pPr>
  </w:style>
  <w:style w:type="paragraph" w:styleId="a4">
    <w:name w:val="No Spacing"/>
    <w:uiPriority w:val="1"/>
    <w:qFormat/>
    <w:rsid w:val="0023535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3535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3535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3535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3535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3535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3535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353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35358"/>
    <w:rPr>
      <w:i/>
    </w:rPr>
  </w:style>
  <w:style w:type="paragraph" w:styleId="ab">
    <w:name w:val="header"/>
    <w:basedOn w:val="a"/>
    <w:link w:val="ac"/>
    <w:uiPriority w:val="99"/>
    <w:unhideWhenUsed/>
    <w:rsid w:val="002353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5358"/>
  </w:style>
  <w:style w:type="paragraph" w:styleId="ad">
    <w:name w:val="footer"/>
    <w:basedOn w:val="a"/>
    <w:link w:val="ae"/>
    <w:uiPriority w:val="99"/>
    <w:unhideWhenUsed/>
    <w:rsid w:val="00235358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23535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235358"/>
  </w:style>
  <w:style w:type="table" w:styleId="af0">
    <w:name w:val="Table Grid"/>
    <w:basedOn w:val="a1"/>
    <w:uiPriority w:val="59"/>
    <w:rsid w:val="002353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353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353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35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535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3535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535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535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535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535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535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535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3535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535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535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535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535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535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53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235358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235358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235358"/>
    <w:rPr>
      <w:sz w:val="18"/>
    </w:rPr>
  </w:style>
  <w:style w:type="character" w:styleId="af4">
    <w:name w:val="footnote reference"/>
    <w:basedOn w:val="a0"/>
    <w:uiPriority w:val="99"/>
    <w:unhideWhenUsed/>
    <w:rsid w:val="00235358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235358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235358"/>
    <w:rPr>
      <w:sz w:val="20"/>
    </w:rPr>
  </w:style>
  <w:style w:type="character" w:styleId="af7">
    <w:name w:val="endnote reference"/>
    <w:basedOn w:val="a0"/>
    <w:uiPriority w:val="99"/>
    <w:semiHidden/>
    <w:unhideWhenUsed/>
    <w:rsid w:val="0023535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35358"/>
    <w:pPr>
      <w:spacing w:after="57"/>
    </w:pPr>
  </w:style>
  <w:style w:type="paragraph" w:styleId="23">
    <w:name w:val="toc 2"/>
    <w:basedOn w:val="a"/>
    <w:next w:val="a"/>
    <w:uiPriority w:val="39"/>
    <w:unhideWhenUsed/>
    <w:rsid w:val="0023535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3535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3535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3535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3535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3535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3535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35358"/>
    <w:pPr>
      <w:spacing w:after="57"/>
      <w:ind w:left="2268"/>
    </w:pPr>
  </w:style>
  <w:style w:type="paragraph" w:styleId="af8">
    <w:name w:val="TOC Heading"/>
    <w:uiPriority w:val="39"/>
    <w:unhideWhenUsed/>
    <w:rsid w:val="00235358"/>
  </w:style>
  <w:style w:type="paragraph" w:styleId="af9">
    <w:name w:val="table of figures"/>
    <w:basedOn w:val="a"/>
    <w:next w:val="a"/>
    <w:uiPriority w:val="99"/>
    <w:unhideWhenUsed/>
    <w:rsid w:val="00235358"/>
    <w:pPr>
      <w:spacing w:after="0"/>
    </w:pPr>
  </w:style>
  <w:style w:type="paragraph" w:customStyle="1" w:styleId="493F37A2C5F849EA8FAA416AC63C4EC8">
    <w:name w:val="493F37A2C5F849EA8FAA416AC63C4EC8"/>
    <w:rsid w:val="002353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6</cp:revision>
  <dcterms:created xsi:type="dcterms:W3CDTF">2025-09-08T22:39:00Z</dcterms:created>
  <dcterms:modified xsi:type="dcterms:W3CDTF">2025-11-28T13:25:00Z</dcterms:modified>
</cp:coreProperties>
</file>