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D1" w:rsidRDefault="00800767">
      <w:pPr>
        <w:rPr>
          <w:rFonts w:ascii="Times New Roman" w:hAnsi="Times New Roman" w:cs="Times New Roman"/>
          <w:b/>
          <w:sz w:val="32"/>
          <w:szCs w:val="24"/>
          <w:lang w:val="en-US"/>
        </w:rPr>
      </w:pPr>
      <w:bookmarkStart w:id="0" w:name="_Hlk182520375"/>
      <w:r>
        <w:rPr>
          <w:rFonts w:ascii="Times New Roman" w:hAnsi="Times New Roman" w:cs="Times New Roman"/>
          <w:b/>
          <w:sz w:val="32"/>
          <w:szCs w:val="24"/>
          <w:lang w:val="en-US"/>
        </w:rPr>
        <w:t xml:space="preserve">Prospective research supervisors: </w:t>
      </w:r>
      <w:bookmarkEnd w:id="0"/>
      <w:r>
        <w:rPr>
          <w:rFonts w:ascii="Times New Roman" w:hAnsi="Times New Roman" w:cs="Times New Roman"/>
          <w:b/>
          <w:sz w:val="32"/>
          <w:szCs w:val="24"/>
          <w:lang w:val="en-US"/>
        </w:rPr>
        <w:t>Urbanism and Civil Engineering</w:t>
      </w:r>
    </w:p>
    <w:p w:rsidR="00626ED1" w:rsidRDefault="00626ED1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596" w:type="dxa"/>
        <w:tblLayout w:type="fixed"/>
        <w:tblLook w:val="04A0"/>
      </w:tblPr>
      <w:tblGrid>
        <w:gridCol w:w="562"/>
        <w:gridCol w:w="1418"/>
        <w:gridCol w:w="1276"/>
        <w:gridCol w:w="2268"/>
        <w:gridCol w:w="5502"/>
        <w:gridCol w:w="3570"/>
      </w:tblGrid>
      <w:tr w:rsidR="00626ED1">
        <w:trPr>
          <w:trHeight w:val="154"/>
          <w:tblHeader/>
        </w:trPr>
        <w:tc>
          <w:tcPr>
            <w:tcW w:w="562" w:type="dxa"/>
            <w:vAlign w:val="center"/>
          </w:tcPr>
          <w:p w:rsidR="00626ED1" w:rsidRDefault="008007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82518498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vAlign w:val="center"/>
          </w:tcPr>
          <w:p w:rsidR="00626ED1" w:rsidRDefault="008007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1276" w:type="dxa"/>
            <w:vAlign w:val="center"/>
          </w:tcPr>
          <w:p w:rsidR="00626ED1" w:rsidRDefault="008007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268" w:type="dxa"/>
            <w:vAlign w:val="center"/>
          </w:tcPr>
          <w:p w:rsidR="00626ED1" w:rsidRDefault="008007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5502" w:type="dxa"/>
            <w:vAlign w:val="center"/>
          </w:tcPr>
          <w:p w:rsidR="00626ED1" w:rsidRDefault="008007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Map of Science: Fields of Research of the Open Doors Russian Scholarship Project </w:t>
            </w:r>
          </w:p>
        </w:tc>
        <w:tc>
          <w:tcPr>
            <w:tcW w:w="3570" w:type="dxa"/>
            <w:vAlign w:val="center"/>
          </w:tcPr>
          <w:p w:rsidR="00626ED1" w:rsidRDefault="008007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portfolio</w:t>
            </w:r>
            <w:bookmarkEnd w:id="1"/>
            <w:proofErr w:type="spellEnd"/>
          </w:p>
        </w:tc>
      </w:tr>
      <w:tr w:rsidR="006912D9" w:rsidRPr="00381DAD" w:rsidTr="00381DAD">
        <w:trPr>
          <w:trHeight w:val="156"/>
        </w:trPr>
        <w:tc>
          <w:tcPr>
            <w:tcW w:w="562" w:type="dxa"/>
            <w:vAlign w:val="center"/>
          </w:tcPr>
          <w:p w:rsidR="006912D9" w:rsidRPr="00381DAD" w:rsidRDefault="006912D9" w:rsidP="00381DAD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GoBack" w:colFirst="5" w:colLast="5"/>
          </w:p>
        </w:tc>
        <w:tc>
          <w:tcPr>
            <w:tcW w:w="1418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Denisenko</w:t>
            </w:r>
            <w:proofErr w:type="spellEnd"/>
          </w:p>
        </w:tc>
        <w:tc>
          <w:tcPr>
            <w:tcW w:w="1276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Elena</w:t>
            </w:r>
            <w:proofErr w:type="spellEnd"/>
          </w:p>
        </w:tc>
        <w:tc>
          <w:tcPr>
            <w:tcW w:w="2268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Kazan</w:t>
            </w:r>
            <w:proofErr w:type="spellEnd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Architecture</w:t>
            </w:r>
            <w:proofErr w:type="spellEnd"/>
          </w:p>
        </w:tc>
        <w:tc>
          <w:tcPr>
            <w:tcW w:w="3570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Pr="00381DA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https://kpfu.ru/portal/docs/F1418425188/Portfolio.Denisenko.E.V.ang.pdf</w:t>
              </w:r>
            </w:hyperlink>
          </w:p>
        </w:tc>
      </w:tr>
      <w:tr w:rsidR="006912D9" w:rsidRPr="00381DAD" w:rsidTr="00381DAD">
        <w:trPr>
          <w:trHeight w:val="156"/>
        </w:trPr>
        <w:tc>
          <w:tcPr>
            <w:tcW w:w="562" w:type="dxa"/>
            <w:vAlign w:val="center"/>
          </w:tcPr>
          <w:p w:rsidR="006912D9" w:rsidRPr="00381DAD" w:rsidRDefault="006912D9" w:rsidP="00381DAD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Abramkina</w:t>
            </w:r>
            <w:proofErr w:type="spellEnd"/>
          </w:p>
        </w:tc>
        <w:tc>
          <w:tcPr>
            <w:tcW w:w="1276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Darya</w:t>
            </w:r>
            <w:proofErr w:type="spellEnd"/>
          </w:p>
        </w:tc>
        <w:tc>
          <w:tcPr>
            <w:tcW w:w="2268" w:type="dxa"/>
            <w:vAlign w:val="center"/>
          </w:tcPr>
          <w:p w:rsidR="006912D9" w:rsidRPr="00381DAD" w:rsidRDefault="006912D9" w:rsidP="0038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AD">
              <w:rPr>
                <w:rFonts w:ascii="Times New Roman" w:hAnsi="Times New Roman" w:cs="Times New Roman"/>
                <w:sz w:val="24"/>
                <w:szCs w:val="24"/>
              </w:rPr>
              <w:t>MGSU</w:t>
            </w:r>
          </w:p>
        </w:tc>
        <w:tc>
          <w:tcPr>
            <w:tcW w:w="5502" w:type="dxa"/>
            <w:vAlign w:val="center"/>
          </w:tcPr>
          <w:p w:rsidR="006912D9" w:rsidRPr="00381DAD" w:rsidRDefault="006912D9" w:rsidP="0038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AD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  <w:proofErr w:type="spellEnd"/>
            <w:r w:rsidRPr="00381D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1DAD">
              <w:rPr>
                <w:rFonts w:ascii="Times New Roman" w:hAnsi="Times New Roman" w:cs="Times New Roman"/>
                <w:sz w:val="24"/>
                <w:szCs w:val="24"/>
              </w:rPr>
              <w:t>civil</w:t>
            </w:r>
            <w:proofErr w:type="spellEnd"/>
          </w:p>
        </w:tc>
        <w:tc>
          <w:tcPr>
            <w:tcW w:w="3570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Pr="00381DA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https://mgsu.ru/en/education/open-doors-en/research-supervisors/darya-v-abramkina.php</w:t>
              </w:r>
            </w:hyperlink>
          </w:p>
        </w:tc>
      </w:tr>
      <w:tr w:rsidR="006912D9" w:rsidRPr="00381DAD" w:rsidTr="00381DAD">
        <w:trPr>
          <w:trHeight w:val="156"/>
        </w:trPr>
        <w:tc>
          <w:tcPr>
            <w:tcW w:w="562" w:type="dxa"/>
            <w:vAlign w:val="center"/>
          </w:tcPr>
          <w:p w:rsidR="006912D9" w:rsidRPr="00381DAD" w:rsidRDefault="006912D9" w:rsidP="00381DAD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Alekseytsev</w:t>
            </w:r>
            <w:proofErr w:type="spellEnd"/>
          </w:p>
        </w:tc>
        <w:tc>
          <w:tcPr>
            <w:tcW w:w="1276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Anatoly</w:t>
            </w:r>
            <w:proofErr w:type="spellEnd"/>
          </w:p>
        </w:tc>
        <w:tc>
          <w:tcPr>
            <w:tcW w:w="2268" w:type="dxa"/>
            <w:vAlign w:val="center"/>
          </w:tcPr>
          <w:p w:rsidR="006912D9" w:rsidRPr="00381DAD" w:rsidRDefault="006912D9" w:rsidP="0038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AD">
              <w:rPr>
                <w:rFonts w:ascii="Times New Roman" w:hAnsi="Times New Roman" w:cs="Times New Roman"/>
                <w:sz w:val="24"/>
                <w:szCs w:val="24"/>
              </w:rPr>
              <w:t>MGSU</w:t>
            </w:r>
          </w:p>
        </w:tc>
        <w:tc>
          <w:tcPr>
            <w:tcW w:w="5502" w:type="dxa"/>
            <w:vAlign w:val="center"/>
          </w:tcPr>
          <w:p w:rsidR="006912D9" w:rsidRPr="00381DAD" w:rsidRDefault="006912D9" w:rsidP="0038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AD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  <w:proofErr w:type="spellEnd"/>
            <w:r w:rsidRPr="00381D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1DAD">
              <w:rPr>
                <w:rFonts w:ascii="Times New Roman" w:hAnsi="Times New Roman" w:cs="Times New Roman"/>
                <w:sz w:val="24"/>
                <w:szCs w:val="24"/>
              </w:rPr>
              <w:t>civil</w:t>
            </w:r>
            <w:proofErr w:type="spellEnd"/>
          </w:p>
        </w:tc>
        <w:tc>
          <w:tcPr>
            <w:tcW w:w="3570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1DA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https://mgsu.ru/en/education/open-doors-en/research-supervisors/anatoly-v-alekseytsev.php</w:t>
            </w:r>
          </w:p>
        </w:tc>
      </w:tr>
      <w:tr w:rsidR="006912D9" w:rsidRPr="00381DAD" w:rsidTr="00381DAD">
        <w:trPr>
          <w:trHeight w:val="156"/>
        </w:trPr>
        <w:tc>
          <w:tcPr>
            <w:tcW w:w="562" w:type="dxa"/>
            <w:vAlign w:val="center"/>
          </w:tcPr>
          <w:p w:rsidR="006912D9" w:rsidRPr="00381DAD" w:rsidRDefault="006912D9" w:rsidP="00381DAD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Danilina</w:t>
            </w:r>
            <w:proofErr w:type="spellEnd"/>
          </w:p>
        </w:tc>
        <w:tc>
          <w:tcPr>
            <w:tcW w:w="1276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Nina</w:t>
            </w:r>
            <w:proofErr w:type="spellEnd"/>
          </w:p>
        </w:tc>
        <w:tc>
          <w:tcPr>
            <w:tcW w:w="2268" w:type="dxa"/>
            <w:vAlign w:val="center"/>
          </w:tcPr>
          <w:p w:rsidR="006912D9" w:rsidRPr="00381DAD" w:rsidRDefault="006912D9" w:rsidP="0038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AD">
              <w:rPr>
                <w:rFonts w:ascii="Times New Roman" w:hAnsi="Times New Roman" w:cs="Times New Roman"/>
                <w:sz w:val="24"/>
                <w:szCs w:val="24"/>
              </w:rPr>
              <w:t>MGSU</w:t>
            </w:r>
          </w:p>
        </w:tc>
        <w:tc>
          <w:tcPr>
            <w:tcW w:w="5502" w:type="dxa"/>
            <w:vAlign w:val="center"/>
          </w:tcPr>
          <w:p w:rsidR="006912D9" w:rsidRPr="00381DAD" w:rsidRDefault="00381DAD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Urban studies</w:t>
            </w:r>
          </w:p>
          <w:p w:rsidR="006912D9" w:rsidRPr="00381DAD" w:rsidRDefault="00381DAD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Construction &amp; building technology</w:t>
            </w:r>
          </w:p>
        </w:tc>
        <w:tc>
          <w:tcPr>
            <w:tcW w:w="3570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Pr="00381DA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https://mgsu.ru/en/education/open-doors-en/research-supervisors/nina-v-danilina.php</w:t>
              </w:r>
            </w:hyperlink>
          </w:p>
        </w:tc>
      </w:tr>
      <w:tr w:rsidR="006912D9" w:rsidRPr="00381DAD" w:rsidTr="00381DAD">
        <w:trPr>
          <w:trHeight w:val="156"/>
        </w:trPr>
        <w:tc>
          <w:tcPr>
            <w:tcW w:w="562" w:type="dxa"/>
            <w:vAlign w:val="center"/>
          </w:tcPr>
          <w:p w:rsidR="006912D9" w:rsidRPr="00381DAD" w:rsidRDefault="006912D9" w:rsidP="00381DAD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Koroteev</w:t>
            </w:r>
            <w:proofErr w:type="spellEnd"/>
          </w:p>
        </w:tc>
        <w:tc>
          <w:tcPr>
            <w:tcW w:w="1276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Dmitry</w:t>
            </w:r>
            <w:proofErr w:type="spellEnd"/>
          </w:p>
        </w:tc>
        <w:tc>
          <w:tcPr>
            <w:tcW w:w="2268" w:type="dxa"/>
            <w:vAlign w:val="center"/>
          </w:tcPr>
          <w:p w:rsidR="006912D9" w:rsidRPr="00381DAD" w:rsidRDefault="006912D9" w:rsidP="0038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AD">
              <w:rPr>
                <w:rFonts w:ascii="Times New Roman" w:hAnsi="Times New Roman" w:cs="Times New Roman"/>
                <w:sz w:val="24"/>
                <w:szCs w:val="24"/>
              </w:rPr>
              <w:t>MGSU</w:t>
            </w:r>
          </w:p>
        </w:tc>
        <w:tc>
          <w:tcPr>
            <w:tcW w:w="5502" w:type="dxa"/>
            <w:vAlign w:val="center"/>
          </w:tcPr>
          <w:p w:rsidR="006912D9" w:rsidRPr="00381DAD" w:rsidRDefault="00381DAD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civil</w:t>
            </w:r>
            <w:proofErr w:type="spellEnd"/>
          </w:p>
        </w:tc>
        <w:tc>
          <w:tcPr>
            <w:tcW w:w="3570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1DA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https://mgsu.ru/en/education/open-doors-en/research-supervisors/dmitry-d-koroteev.php</w:t>
            </w:r>
          </w:p>
        </w:tc>
      </w:tr>
      <w:tr w:rsidR="006912D9" w:rsidRPr="00381DAD" w:rsidTr="00381DAD">
        <w:trPr>
          <w:trHeight w:val="156"/>
        </w:trPr>
        <w:tc>
          <w:tcPr>
            <w:tcW w:w="562" w:type="dxa"/>
            <w:vAlign w:val="center"/>
          </w:tcPr>
          <w:p w:rsidR="006912D9" w:rsidRPr="00381DAD" w:rsidRDefault="006912D9" w:rsidP="00381DAD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Shitikova</w:t>
            </w:r>
            <w:proofErr w:type="spellEnd"/>
          </w:p>
        </w:tc>
        <w:tc>
          <w:tcPr>
            <w:tcW w:w="1276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Marina</w:t>
            </w:r>
            <w:proofErr w:type="spellEnd"/>
          </w:p>
        </w:tc>
        <w:tc>
          <w:tcPr>
            <w:tcW w:w="2268" w:type="dxa"/>
            <w:vAlign w:val="center"/>
          </w:tcPr>
          <w:p w:rsidR="006912D9" w:rsidRPr="00381DAD" w:rsidRDefault="006912D9" w:rsidP="0038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AD">
              <w:rPr>
                <w:rFonts w:ascii="Times New Roman" w:hAnsi="Times New Roman" w:cs="Times New Roman"/>
                <w:sz w:val="24"/>
                <w:szCs w:val="24"/>
              </w:rPr>
              <w:t>MGSU</w:t>
            </w:r>
          </w:p>
        </w:tc>
        <w:tc>
          <w:tcPr>
            <w:tcW w:w="5502" w:type="dxa"/>
            <w:vAlign w:val="center"/>
          </w:tcPr>
          <w:p w:rsidR="006912D9" w:rsidRPr="00381DAD" w:rsidRDefault="00381DAD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Applied</w:t>
            </w:r>
            <w:proofErr w:type="spellEnd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mathematics</w:t>
            </w:r>
            <w:proofErr w:type="spellEnd"/>
          </w:p>
          <w:p w:rsidR="006912D9" w:rsidRPr="00381DAD" w:rsidRDefault="00381DAD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Mechanics</w:t>
            </w:r>
            <w:proofErr w:type="spellEnd"/>
          </w:p>
        </w:tc>
        <w:tc>
          <w:tcPr>
            <w:tcW w:w="3570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1DA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https://mgsu.ru/en/education/open-doors-en/research-supervisors/marina-v-shitikova.php</w:t>
            </w:r>
          </w:p>
        </w:tc>
      </w:tr>
      <w:tr w:rsidR="006912D9" w:rsidRPr="00381DAD" w:rsidTr="00381DAD">
        <w:trPr>
          <w:trHeight w:val="156"/>
        </w:trPr>
        <w:tc>
          <w:tcPr>
            <w:tcW w:w="562" w:type="dxa"/>
            <w:vAlign w:val="center"/>
          </w:tcPr>
          <w:p w:rsidR="006912D9" w:rsidRPr="00381DAD" w:rsidRDefault="006912D9" w:rsidP="00381DAD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Makisha</w:t>
            </w:r>
            <w:proofErr w:type="spellEnd"/>
          </w:p>
        </w:tc>
        <w:tc>
          <w:tcPr>
            <w:tcW w:w="1276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Nikolai</w:t>
            </w:r>
            <w:proofErr w:type="spellEnd"/>
          </w:p>
        </w:tc>
        <w:tc>
          <w:tcPr>
            <w:tcW w:w="2268" w:type="dxa"/>
            <w:vAlign w:val="center"/>
          </w:tcPr>
          <w:p w:rsidR="006912D9" w:rsidRPr="00381DAD" w:rsidRDefault="006912D9" w:rsidP="0038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AD">
              <w:rPr>
                <w:rFonts w:ascii="Times New Roman" w:hAnsi="Times New Roman" w:cs="Times New Roman"/>
                <w:sz w:val="24"/>
                <w:szCs w:val="24"/>
              </w:rPr>
              <w:t>MGSU</w:t>
            </w:r>
          </w:p>
        </w:tc>
        <w:tc>
          <w:tcPr>
            <w:tcW w:w="5502" w:type="dxa"/>
            <w:vAlign w:val="center"/>
          </w:tcPr>
          <w:p w:rsidR="006912D9" w:rsidRPr="00381DAD" w:rsidRDefault="00381DAD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civil</w:t>
            </w:r>
            <w:proofErr w:type="spellEnd"/>
          </w:p>
        </w:tc>
        <w:tc>
          <w:tcPr>
            <w:tcW w:w="3570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Pr="00381DA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https://mgsu.ru/en/education/open-doors-en/research-supervisors/nikolai-a-makisha.php</w:t>
              </w:r>
            </w:hyperlink>
          </w:p>
        </w:tc>
      </w:tr>
      <w:tr w:rsidR="006912D9" w:rsidRPr="00381DAD" w:rsidTr="00381DAD">
        <w:trPr>
          <w:trHeight w:val="156"/>
        </w:trPr>
        <w:tc>
          <w:tcPr>
            <w:tcW w:w="562" w:type="dxa"/>
            <w:vAlign w:val="center"/>
          </w:tcPr>
          <w:p w:rsidR="006912D9" w:rsidRPr="00381DAD" w:rsidRDefault="006912D9" w:rsidP="00381DAD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Gravit</w:t>
            </w:r>
            <w:proofErr w:type="spellEnd"/>
          </w:p>
        </w:tc>
        <w:tc>
          <w:tcPr>
            <w:tcW w:w="1276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Marina</w:t>
            </w:r>
            <w:proofErr w:type="spellEnd"/>
          </w:p>
        </w:tc>
        <w:tc>
          <w:tcPr>
            <w:tcW w:w="2268" w:type="dxa"/>
            <w:vAlign w:val="center"/>
          </w:tcPr>
          <w:p w:rsidR="006912D9" w:rsidRPr="00381DAD" w:rsidRDefault="006912D9" w:rsidP="00381D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Peter the Great </w:t>
            </w:r>
            <w:proofErr w:type="spellStart"/>
            <w:r w:rsidRPr="00381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St.Petersburg</w:t>
            </w:r>
            <w:proofErr w:type="spellEnd"/>
            <w:r w:rsidRPr="00381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6912D9" w:rsidRPr="00381DAD" w:rsidRDefault="00381DAD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Construction</w:t>
            </w:r>
            <w:proofErr w:type="spellEnd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technology</w:t>
            </w:r>
            <w:proofErr w:type="spellEnd"/>
          </w:p>
        </w:tc>
        <w:tc>
          <w:tcPr>
            <w:tcW w:w="3570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1DA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https://opendoors.spbstu.ru/en/supervisor/38_gravit_marina</w:t>
            </w:r>
          </w:p>
        </w:tc>
      </w:tr>
      <w:tr w:rsidR="006912D9" w:rsidRPr="00381DAD" w:rsidTr="00381DAD">
        <w:trPr>
          <w:trHeight w:val="156"/>
        </w:trPr>
        <w:tc>
          <w:tcPr>
            <w:tcW w:w="562" w:type="dxa"/>
            <w:vAlign w:val="center"/>
          </w:tcPr>
          <w:p w:rsidR="006912D9" w:rsidRPr="00381DAD" w:rsidRDefault="006912D9" w:rsidP="00381DAD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Lazarev</w:t>
            </w:r>
            <w:proofErr w:type="spellEnd"/>
          </w:p>
        </w:tc>
        <w:tc>
          <w:tcPr>
            <w:tcW w:w="1276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Yurij</w:t>
            </w:r>
            <w:proofErr w:type="spellEnd"/>
          </w:p>
        </w:tc>
        <w:tc>
          <w:tcPr>
            <w:tcW w:w="2268" w:type="dxa"/>
            <w:vAlign w:val="center"/>
          </w:tcPr>
          <w:p w:rsidR="006912D9" w:rsidRPr="00381DAD" w:rsidRDefault="006912D9" w:rsidP="00381D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Peter the Great </w:t>
            </w:r>
            <w:proofErr w:type="spellStart"/>
            <w:r w:rsidRPr="00381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St.Petersburg</w:t>
            </w:r>
            <w:proofErr w:type="spellEnd"/>
            <w:r w:rsidRPr="00381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1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Polytechnic University</w:t>
            </w:r>
          </w:p>
        </w:tc>
        <w:tc>
          <w:tcPr>
            <w:tcW w:w="5502" w:type="dxa"/>
            <w:vAlign w:val="center"/>
          </w:tcPr>
          <w:p w:rsidR="006912D9" w:rsidRPr="00381DAD" w:rsidRDefault="00381DAD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Road</w:t>
            </w:r>
            <w:proofErr w:type="spellEnd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Construction</w:t>
            </w:r>
            <w:proofErr w:type="spellEnd"/>
          </w:p>
        </w:tc>
        <w:tc>
          <w:tcPr>
            <w:tcW w:w="3570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1DA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https://opendoors.spbstu.ru/en/supervisor/41_lazarev_yuri</w:t>
            </w:r>
          </w:p>
        </w:tc>
      </w:tr>
      <w:tr w:rsidR="006912D9" w:rsidRPr="00381DAD" w:rsidTr="00381DAD">
        <w:trPr>
          <w:trHeight w:val="156"/>
        </w:trPr>
        <w:tc>
          <w:tcPr>
            <w:tcW w:w="562" w:type="dxa"/>
            <w:vAlign w:val="center"/>
          </w:tcPr>
          <w:p w:rsidR="006912D9" w:rsidRPr="00381DAD" w:rsidRDefault="006912D9" w:rsidP="00381DAD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Stolyarov</w:t>
            </w:r>
            <w:proofErr w:type="spellEnd"/>
          </w:p>
        </w:tc>
        <w:tc>
          <w:tcPr>
            <w:tcW w:w="1276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Oleg</w:t>
            </w:r>
            <w:proofErr w:type="spellEnd"/>
          </w:p>
        </w:tc>
        <w:tc>
          <w:tcPr>
            <w:tcW w:w="2268" w:type="dxa"/>
            <w:vAlign w:val="center"/>
          </w:tcPr>
          <w:p w:rsidR="006912D9" w:rsidRPr="00381DAD" w:rsidRDefault="006912D9" w:rsidP="00381D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Peter the Great </w:t>
            </w:r>
            <w:proofErr w:type="spellStart"/>
            <w:r w:rsidRPr="00381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St.Petersburg</w:t>
            </w:r>
            <w:proofErr w:type="spellEnd"/>
            <w:r w:rsidRPr="00381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6912D9" w:rsidRPr="00381DAD" w:rsidRDefault="00381DAD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Construction</w:t>
            </w:r>
            <w:proofErr w:type="spellEnd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technology</w:t>
            </w:r>
            <w:proofErr w:type="spellEnd"/>
          </w:p>
        </w:tc>
        <w:tc>
          <w:tcPr>
            <w:tcW w:w="3570" w:type="dxa"/>
            <w:vAlign w:val="center"/>
          </w:tcPr>
          <w:p w:rsidR="00381DAD" w:rsidRPr="00381DAD" w:rsidRDefault="00381DAD" w:rsidP="00381DA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https://opendoors.spbstu.ru/en/supervisor/73_stolyarov_oleg</w:t>
              </w:r>
            </w:hyperlink>
          </w:p>
        </w:tc>
      </w:tr>
      <w:tr w:rsidR="006912D9" w:rsidRPr="00381DAD" w:rsidTr="00381DAD">
        <w:trPr>
          <w:trHeight w:val="156"/>
        </w:trPr>
        <w:tc>
          <w:tcPr>
            <w:tcW w:w="562" w:type="dxa"/>
            <w:vAlign w:val="center"/>
          </w:tcPr>
          <w:p w:rsidR="006912D9" w:rsidRPr="00381DAD" w:rsidRDefault="006912D9" w:rsidP="00381DAD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Strelets</w:t>
            </w:r>
            <w:proofErr w:type="spellEnd"/>
          </w:p>
        </w:tc>
        <w:tc>
          <w:tcPr>
            <w:tcW w:w="1276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Ksenia</w:t>
            </w:r>
            <w:proofErr w:type="spellEnd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6912D9" w:rsidRPr="00381DAD" w:rsidRDefault="006912D9" w:rsidP="00381D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Peter the Great </w:t>
            </w:r>
            <w:proofErr w:type="spellStart"/>
            <w:r w:rsidRPr="00381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St.Petersburg</w:t>
            </w:r>
            <w:proofErr w:type="spellEnd"/>
            <w:r w:rsidRPr="00381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6912D9" w:rsidRPr="00381DAD" w:rsidRDefault="00381DAD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environmental</w:t>
            </w:r>
            <w:proofErr w:type="spellEnd"/>
          </w:p>
        </w:tc>
        <w:tc>
          <w:tcPr>
            <w:tcW w:w="3570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Pr="00381DA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https://opendoors.spbstu.ru/en/supervisor/88_strelets_ksenia</w:t>
              </w:r>
            </w:hyperlink>
          </w:p>
        </w:tc>
      </w:tr>
      <w:tr w:rsidR="006912D9" w:rsidRPr="00381DAD" w:rsidTr="00381DAD">
        <w:trPr>
          <w:trHeight w:val="156"/>
        </w:trPr>
        <w:tc>
          <w:tcPr>
            <w:tcW w:w="562" w:type="dxa"/>
            <w:vAlign w:val="center"/>
          </w:tcPr>
          <w:p w:rsidR="006912D9" w:rsidRPr="00381DAD" w:rsidRDefault="006912D9" w:rsidP="00381DAD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Uspenskaya</w:t>
            </w:r>
            <w:proofErr w:type="spellEnd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Mayya</w:t>
            </w:r>
            <w:proofErr w:type="spellEnd"/>
          </w:p>
        </w:tc>
        <w:tc>
          <w:tcPr>
            <w:tcW w:w="2268" w:type="dxa"/>
            <w:vAlign w:val="center"/>
          </w:tcPr>
          <w:p w:rsidR="006912D9" w:rsidRPr="00381DAD" w:rsidRDefault="006912D9" w:rsidP="00381D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Peter the Great </w:t>
            </w:r>
            <w:proofErr w:type="spellStart"/>
            <w:r w:rsidRPr="00381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St.Petersburg</w:t>
            </w:r>
            <w:proofErr w:type="spellEnd"/>
            <w:r w:rsidRPr="00381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6912D9" w:rsidRPr="00381DAD" w:rsidRDefault="00381DAD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environmental</w:t>
            </w:r>
            <w:proofErr w:type="spellEnd"/>
          </w:p>
        </w:tc>
        <w:tc>
          <w:tcPr>
            <w:tcW w:w="3570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1DA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https://opendoors.spbstu.ru/en/supervisor/74_uspenskaya_mayya</w:t>
            </w:r>
          </w:p>
        </w:tc>
      </w:tr>
      <w:tr w:rsidR="006912D9" w:rsidRPr="00381DAD" w:rsidTr="00381DAD">
        <w:trPr>
          <w:trHeight w:val="156"/>
        </w:trPr>
        <w:tc>
          <w:tcPr>
            <w:tcW w:w="562" w:type="dxa"/>
            <w:vAlign w:val="center"/>
          </w:tcPr>
          <w:p w:rsidR="006912D9" w:rsidRPr="00381DAD" w:rsidRDefault="006912D9" w:rsidP="00381DAD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Chusov</w:t>
            </w:r>
            <w:proofErr w:type="spellEnd"/>
          </w:p>
        </w:tc>
        <w:tc>
          <w:tcPr>
            <w:tcW w:w="1276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Aleksandr</w:t>
            </w:r>
            <w:proofErr w:type="spellEnd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6912D9" w:rsidRPr="00381DAD" w:rsidRDefault="006912D9" w:rsidP="00381D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Peter the Great </w:t>
            </w:r>
            <w:proofErr w:type="spellStart"/>
            <w:r w:rsidRPr="00381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St.Petersburg</w:t>
            </w:r>
            <w:proofErr w:type="spellEnd"/>
            <w:r w:rsidRPr="00381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6912D9" w:rsidRPr="00381DAD" w:rsidRDefault="00381DAD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Construction</w:t>
            </w:r>
            <w:proofErr w:type="spellEnd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technology</w:t>
            </w:r>
            <w:proofErr w:type="spellEnd"/>
          </w:p>
        </w:tc>
        <w:tc>
          <w:tcPr>
            <w:tcW w:w="3570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1DA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https://opendoors.spbstu.ru/en/supervisor/55_chusov_aleksandr</w:t>
            </w:r>
          </w:p>
        </w:tc>
      </w:tr>
      <w:tr w:rsidR="006912D9" w:rsidRPr="00381DAD" w:rsidTr="00381DAD">
        <w:trPr>
          <w:trHeight w:val="156"/>
        </w:trPr>
        <w:tc>
          <w:tcPr>
            <w:tcW w:w="562" w:type="dxa"/>
            <w:vAlign w:val="center"/>
          </w:tcPr>
          <w:p w:rsidR="006912D9" w:rsidRPr="00381DAD" w:rsidRDefault="006912D9" w:rsidP="00381DAD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Belyaeva</w:t>
            </w:r>
            <w:proofErr w:type="spellEnd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Zoya</w:t>
            </w:r>
            <w:proofErr w:type="spellEnd"/>
          </w:p>
        </w:tc>
        <w:tc>
          <w:tcPr>
            <w:tcW w:w="2268" w:type="dxa"/>
            <w:vAlign w:val="center"/>
          </w:tcPr>
          <w:p w:rsidR="006912D9" w:rsidRPr="00381DAD" w:rsidRDefault="006912D9" w:rsidP="0038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AD">
              <w:rPr>
                <w:rFonts w:ascii="Times New Roman" w:hAnsi="Times New Roman" w:cs="Times New Roman"/>
                <w:sz w:val="24"/>
                <w:szCs w:val="24"/>
              </w:rPr>
              <w:t>Ural</w:t>
            </w:r>
            <w:proofErr w:type="spellEnd"/>
            <w:r w:rsidRPr="00381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A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381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A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6912D9" w:rsidRPr="00381DAD" w:rsidRDefault="00381DAD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Engineering, civil</w:t>
            </w:r>
          </w:p>
          <w:p w:rsidR="006912D9" w:rsidRPr="00381DAD" w:rsidRDefault="00381DAD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Construction &amp; building technology</w:t>
            </w:r>
          </w:p>
        </w:tc>
        <w:tc>
          <w:tcPr>
            <w:tcW w:w="3570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1DA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https://urfu.ru/en/research/postgraduate-programs-in-english/admission-options/open-doors-olympiad/research-supervisors/zoia-v-beliaeva/</w:t>
            </w:r>
          </w:p>
        </w:tc>
      </w:tr>
      <w:tr w:rsidR="006912D9" w:rsidRPr="00381DAD" w:rsidTr="00381DAD">
        <w:trPr>
          <w:trHeight w:val="156"/>
        </w:trPr>
        <w:tc>
          <w:tcPr>
            <w:tcW w:w="562" w:type="dxa"/>
            <w:vAlign w:val="center"/>
          </w:tcPr>
          <w:p w:rsidR="006912D9" w:rsidRPr="00381DAD" w:rsidRDefault="006912D9" w:rsidP="00381DAD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Kudryavtsev</w:t>
            </w:r>
            <w:proofErr w:type="spellEnd"/>
          </w:p>
        </w:tc>
        <w:tc>
          <w:tcPr>
            <w:tcW w:w="1276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Sergey</w:t>
            </w:r>
            <w:proofErr w:type="spellEnd"/>
          </w:p>
        </w:tc>
        <w:tc>
          <w:tcPr>
            <w:tcW w:w="2268" w:type="dxa"/>
            <w:vAlign w:val="center"/>
          </w:tcPr>
          <w:p w:rsidR="006912D9" w:rsidRPr="00381DAD" w:rsidRDefault="006912D9" w:rsidP="0038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AD">
              <w:rPr>
                <w:rFonts w:ascii="Times New Roman" w:hAnsi="Times New Roman" w:cs="Times New Roman"/>
                <w:sz w:val="24"/>
                <w:szCs w:val="24"/>
              </w:rPr>
              <w:t>Ural</w:t>
            </w:r>
            <w:proofErr w:type="spellEnd"/>
            <w:r w:rsidRPr="00381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A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381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A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6912D9" w:rsidRPr="00381DAD" w:rsidRDefault="00381DAD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Engineering, civil</w:t>
            </w:r>
          </w:p>
          <w:p w:rsidR="006912D9" w:rsidRPr="00381DAD" w:rsidRDefault="00381DAD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Construction &amp; building technology</w:t>
            </w:r>
          </w:p>
        </w:tc>
        <w:tc>
          <w:tcPr>
            <w:tcW w:w="3570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1DA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https://urfu.ru/en/research/postgraduate-programs-in-english/admission-options/open-doors-olympiad/research-supervisors/sergey-v-kudryavtsev/</w:t>
            </w:r>
          </w:p>
        </w:tc>
      </w:tr>
      <w:tr w:rsidR="006912D9" w:rsidRPr="00381DAD" w:rsidTr="00381DAD">
        <w:trPr>
          <w:trHeight w:val="156"/>
        </w:trPr>
        <w:tc>
          <w:tcPr>
            <w:tcW w:w="562" w:type="dxa"/>
            <w:vAlign w:val="center"/>
          </w:tcPr>
          <w:p w:rsidR="006912D9" w:rsidRPr="00381DAD" w:rsidRDefault="006912D9" w:rsidP="00381DAD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Timashev</w:t>
            </w:r>
            <w:proofErr w:type="spellEnd"/>
          </w:p>
        </w:tc>
        <w:tc>
          <w:tcPr>
            <w:tcW w:w="1276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Svyatoslav</w:t>
            </w:r>
            <w:proofErr w:type="spellEnd"/>
          </w:p>
        </w:tc>
        <w:tc>
          <w:tcPr>
            <w:tcW w:w="2268" w:type="dxa"/>
            <w:vAlign w:val="center"/>
          </w:tcPr>
          <w:p w:rsidR="006912D9" w:rsidRPr="00381DAD" w:rsidRDefault="006912D9" w:rsidP="0038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DAD">
              <w:rPr>
                <w:rFonts w:ascii="Times New Roman" w:hAnsi="Times New Roman" w:cs="Times New Roman"/>
                <w:sz w:val="24"/>
                <w:szCs w:val="24"/>
              </w:rPr>
              <w:t>Ural</w:t>
            </w:r>
            <w:proofErr w:type="spellEnd"/>
            <w:r w:rsidRPr="00381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AD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381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DAD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6912D9" w:rsidRPr="00381DAD" w:rsidRDefault="00381DAD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Construction</w:t>
            </w:r>
            <w:proofErr w:type="spellEnd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technology</w:t>
            </w:r>
            <w:proofErr w:type="spellEnd"/>
          </w:p>
          <w:p w:rsidR="006912D9" w:rsidRPr="00381DAD" w:rsidRDefault="00381DAD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civil</w:t>
            </w:r>
            <w:proofErr w:type="spellEnd"/>
          </w:p>
        </w:tc>
        <w:tc>
          <w:tcPr>
            <w:tcW w:w="3570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381DA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https://urfu.ru/en/research/postgraduate-programs-in-english/admission-options/open-doors-olympiad/research-supervisors/sviatoslav-a-timashev/</w:t>
            </w:r>
          </w:p>
        </w:tc>
      </w:tr>
      <w:tr w:rsidR="006912D9" w:rsidRPr="00381DAD" w:rsidTr="00381DAD">
        <w:trPr>
          <w:trHeight w:val="156"/>
        </w:trPr>
        <w:tc>
          <w:tcPr>
            <w:tcW w:w="562" w:type="dxa"/>
            <w:vAlign w:val="center"/>
          </w:tcPr>
          <w:p w:rsidR="006912D9" w:rsidRPr="00381DAD" w:rsidRDefault="006912D9" w:rsidP="00381DAD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Sayfutdinova</w:t>
            </w:r>
            <w:proofErr w:type="spellEnd"/>
          </w:p>
        </w:tc>
        <w:tc>
          <w:tcPr>
            <w:tcW w:w="1276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Adelya</w:t>
            </w:r>
            <w:proofErr w:type="spellEnd"/>
          </w:p>
        </w:tc>
        <w:tc>
          <w:tcPr>
            <w:tcW w:w="2268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Kazan</w:t>
            </w:r>
            <w:proofErr w:type="spellEnd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1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Architecture</w:t>
            </w:r>
            <w:proofErr w:type="spellEnd"/>
          </w:p>
        </w:tc>
        <w:tc>
          <w:tcPr>
            <w:tcW w:w="3570" w:type="dxa"/>
            <w:vAlign w:val="center"/>
          </w:tcPr>
          <w:p w:rsidR="006912D9" w:rsidRPr="00381DAD" w:rsidRDefault="006912D9" w:rsidP="00381DAD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Pr="00381DA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https://kpfu.ru/portal/docs/F1851853512/Portfolio.Sajfutdinova.A.M.._.ang.pdf</w:t>
              </w:r>
            </w:hyperlink>
          </w:p>
        </w:tc>
      </w:tr>
      <w:bookmarkEnd w:id="2"/>
    </w:tbl>
    <w:p w:rsidR="00626ED1" w:rsidRPr="005D6465" w:rsidRDefault="00626ED1">
      <w:pPr>
        <w:rPr>
          <w:rFonts w:ascii="Times New Roman" w:hAnsi="Times New Roman" w:cs="Times New Roman"/>
          <w:sz w:val="24"/>
          <w:szCs w:val="24"/>
        </w:rPr>
      </w:pPr>
    </w:p>
    <w:sectPr w:rsidR="00626ED1" w:rsidRPr="005D6465" w:rsidSect="00306B10">
      <w:headerReference w:type="default" r:id="rId15"/>
      <w:footerReference w:type="even" r:id="rId16"/>
      <w:footerReference w:type="default" r:id="rId17"/>
      <w:pgSz w:w="16838" w:h="11906" w:orient="landscape"/>
      <w:pgMar w:top="993" w:right="820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440" w:rsidRDefault="00623440">
      <w:r>
        <w:separator/>
      </w:r>
    </w:p>
  </w:endnote>
  <w:endnote w:type="continuationSeparator" w:id="0">
    <w:p w:rsidR="00623440" w:rsidRDefault="00623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626ED1" w:rsidRDefault="00306B10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800767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626ED1" w:rsidRDefault="00626ED1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626ED1" w:rsidRDefault="00306B10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800767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381DAD">
          <w:rPr>
            <w:rStyle w:val="aff2"/>
            <w:noProof/>
          </w:rPr>
          <w:t>3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7011"/>
      <w:gridCol w:w="584"/>
      <w:gridCol w:w="7005"/>
    </w:tblGrid>
    <w:tr w:rsidR="00626ED1">
      <w:tc>
        <w:tcPr>
          <w:tcW w:w="2401" w:type="pct"/>
        </w:tcPr>
        <w:p w:rsidR="00626ED1" w:rsidRDefault="00306B10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6912D9" w:rsidRPr="00306B10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626ED1" w:rsidRDefault="00626ED1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626ED1" w:rsidRDefault="00306B10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6912D9" w:rsidRPr="00306B10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626ED1" w:rsidRDefault="00626ED1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440" w:rsidRDefault="00623440">
      <w:r>
        <w:separator/>
      </w:r>
    </w:p>
  </w:footnote>
  <w:footnote w:type="continuationSeparator" w:id="0">
    <w:p w:rsidR="00623440" w:rsidRDefault="006234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3" w:name="_Hlk182521252"/>
  <w:p w:rsidR="00626ED1" w:rsidRDefault="00306B10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  <w:lang w:val="en-US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2131361B2648491E832C92517ED1E4BC"/>
        </w:placeholder>
      </w:sdtPr>
      <w:sdtContent>
        <w:r w:rsidR="00800767">
          <w:rPr>
            <w:caps/>
            <w:color w:val="4472C4" w:themeColor="accent1"/>
            <w:sz w:val="18"/>
            <w:szCs w:val="18"/>
            <w:lang w:val="en-US"/>
          </w:rPr>
          <w:t>list of prospective research supervisors</w:t>
        </w:r>
      </w:sdtContent>
    </w:sdt>
    <w:bookmarkEnd w:id="3"/>
  </w:p>
  <w:p w:rsidR="00626ED1" w:rsidRDefault="00626ED1">
    <w:pPr>
      <w:pStyle w:val="afb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7082B"/>
    <w:multiLevelType w:val="hybridMultilevel"/>
    <w:tmpl w:val="39B8CEB2"/>
    <w:lvl w:ilvl="0" w:tplc="2C563BB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76E100">
      <w:start w:val="1"/>
      <w:numFmt w:val="lowerLetter"/>
      <w:lvlText w:val="%2."/>
      <w:lvlJc w:val="left"/>
      <w:pPr>
        <w:ind w:left="1364" w:hanging="360"/>
      </w:pPr>
    </w:lvl>
    <w:lvl w:ilvl="2" w:tplc="5DDC2866">
      <w:start w:val="1"/>
      <w:numFmt w:val="lowerRoman"/>
      <w:lvlText w:val="%3."/>
      <w:lvlJc w:val="right"/>
      <w:pPr>
        <w:ind w:left="2084" w:hanging="180"/>
      </w:pPr>
    </w:lvl>
    <w:lvl w:ilvl="3" w:tplc="42B8E7F6">
      <w:start w:val="1"/>
      <w:numFmt w:val="decimal"/>
      <w:lvlText w:val="%4."/>
      <w:lvlJc w:val="left"/>
      <w:pPr>
        <w:ind w:left="2804" w:hanging="360"/>
      </w:pPr>
    </w:lvl>
    <w:lvl w:ilvl="4" w:tplc="44CEF06C">
      <w:start w:val="1"/>
      <w:numFmt w:val="lowerLetter"/>
      <w:lvlText w:val="%5."/>
      <w:lvlJc w:val="left"/>
      <w:pPr>
        <w:ind w:left="3524" w:hanging="360"/>
      </w:pPr>
    </w:lvl>
    <w:lvl w:ilvl="5" w:tplc="05A046C4">
      <w:start w:val="1"/>
      <w:numFmt w:val="lowerRoman"/>
      <w:lvlText w:val="%6."/>
      <w:lvlJc w:val="right"/>
      <w:pPr>
        <w:ind w:left="4244" w:hanging="180"/>
      </w:pPr>
    </w:lvl>
    <w:lvl w:ilvl="6" w:tplc="4BAEA706">
      <w:start w:val="1"/>
      <w:numFmt w:val="decimal"/>
      <w:lvlText w:val="%7."/>
      <w:lvlJc w:val="left"/>
      <w:pPr>
        <w:ind w:left="4964" w:hanging="360"/>
      </w:pPr>
    </w:lvl>
    <w:lvl w:ilvl="7" w:tplc="3B98B7C8">
      <w:start w:val="1"/>
      <w:numFmt w:val="lowerLetter"/>
      <w:lvlText w:val="%8."/>
      <w:lvlJc w:val="left"/>
      <w:pPr>
        <w:ind w:left="5684" w:hanging="360"/>
      </w:pPr>
    </w:lvl>
    <w:lvl w:ilvl="8" w:tplc="0D4201F0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28543E"/>
    <w:multiLevelType w:val="hybridMultilevel"/>
    <w:tmpl w:val="4BA21B3C"/>
    <w:lvl w:ilvl="0" w:tplc="3FDC4AC2">
      <w:start w:val="1"/>
      <w:numFmt w:val="decimal"/>
      <w:lvlText w:val="%1."/>
      <w:lvlJc w:val="left"/>
      <w:pPr>
        <w:ind w:left="740" w:hanging="360"/>
      </w:pPr>
    </w:lvl>
    <w:lvl w:ilvl="1" w:tplc="63EE0E96">
      <w:start w:val="1"/>
      <w:numFmt w:val="lowerLetter"/>
      <w:lvlText w:val="%2."/>
      <w:lvlJc w:val="left"/>
      <w:pPr>
        <w:ind w:left="1460" w:hanging="360"/>
      </w:pPr>
    </w:lvl>
    <w:lvl w:ilvl="2" w:tplc="10E2316E">
      <w:start w:val="1"/>
      <w:numFmt w:val="lowerRoman"/>
      <w:lvlText w:val="%3."/>
      <w:lvlJc w:val="right"/>
      <w:pPr>
        <w:ind w:left="2180" w:hanging="180"/>
      </w:pPr>
    </w:lvl>
    <w:lvl w:ilvl="3" w:tplc="93186B68">
      <w:start w:val="1"/>
      <w:numFmt w:val="decimal"/>
      <w:lvlText w:val="%4."/>
      <w:lvlJc w:val="left"/>
      <w:pPr>
        <w:ind w:left="2900" w:hanging="360"/>
      </w:pPr>
    </w:lvl>
    <w:lvl w:ilvl="4" w:tplc="D7662124">
      <w:start w:val="1"/>
      <w:numFmt w:val="lowerLetter"/>
      <w:lvlText w:val="%5."/>
      <w:lvlJc w:val="left"/>
      <w:pPr>
        <w:ind w:left="3620" w:hanging="360"/>
      </w:pPr>
    </w:lvl>
    <w:lvl w:ilvl="5" w:tplc="A9D25DBE">
      <w:start w:val="1"/>
      <w:numFmt w:val="lowerRoman"/>
      <w:lvlText w:val="%6."/>
      <w:lvlJc w:val="right"/>
      <w:pPr>
        <w:ind w:left="4340" w:hanging="180"/>
      </w:pPr>
    </w:lvl>
    <w:lvl w:ilvl="6" w:tplc="A970A38A">
      <w:start w:val="1"/>
      <w:numFmt w:val="decimal"/>
      <w:lvlText w:val="%7."/>
      <w:lvlJc w:val="left"/>
      <w:pPr>
        <w:ind w:left="5060" w:hanging="360"/>
      </w:pPr>
    </w:lvl>
    <w:lvl w:ilvl="7" w:tplc="8A2EA5EE">
      <w:start w:val="1"/>
      <w:numFmt w:val="lowerLetter"/>
      <w:lvlText w:val="%8."/>
      <w:lvlJc w:val="left"/>
      <w:pPr>
        <w:ind w:left="5780" w:hanging="360"/>
      </w:pPr>
    </w:lvl>
    <w:lvl w:ilvl="8" w:tplc="15BC4B4C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1DE766FB"/>
    <w:multiLevelType w:val="multilevel"/>
    <w:tmpl w:val="C7F8F5A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4AE43F2F"/>
    <w:multiLevelType w:val="hybridMultilevel"/>
    <w:tmpl w:val="69266C68"/>
    <w:lvl w:ilvl="0" w:tplc="655E28D4">
      <w:start w:val="1"/>
      <w:numFmt w:val="decimal"/>
      <w:lvlText w:val="%1."/>
      <w:lvlJc w:val="left"/>
      <w:pPr>
        <w:ind w:left="720" w:hanging="360"/>
      </w:pPr>
    </w:lvl>
    <w:lvl w:ilvl="1" w:tplc="D93A2B52">
      <w:start w:val="1"/>
      <w:numFmt w:val="lowerLetter"/>
      <w:lvlText w:val="%2."/>
      <w:lvlJc w:val="left"/>
      <w:pPr>
        <w:ind w:left="1440" w:hanging="360"/>
      </w:pPr>
    </w:lvl>
    <w:lvl w:ilvl="2" w:tplc="53FC5EAE">
      <w:start w:val="1"/>
      <w:numFmt w:val="lowerRoman"/>
      <w:lvlText w:val="%3."/>
      <w:lvlJc w:val="right"/>
      <w:pPr>
        <w:ind w:left="2160" w:hanging="180"/>
      </w:pPr>
    </w:lvl>
    <w:lvl w:ilvl="3" w:tplc="D71E4310">
      <w:start w:val="1"/>
      <w:numFmt w:val="decimal"/>
      <w:lvlText w:val="%4."/>
      <w:lvlJc w:val="left"/>
      <w:pPr>
        <w:ind w:left="2880" w:hanging="360"/>
      </w:pPr>
    </w:lvl>
    <w:lvl w:ilvl="4" w:tplc="17545E0E">
      <w:start w:val="1"/>
      <w:numFmt w:val="lowerLetter"/>
      <w:lvlText w:val="%5."/>
      <w:lvlJc w:val="left"/>
      <w:pPr>
        <w:ind w:left="3600" w:hanging="360"/>
      </w:pPr>
    </w:lvl>
    <w:lvl w:ilvl="5" w:tplc="C3BEE4E2">
      <w:start w:val="1"/>
      <w:numFmt w:val="lowerRoman"/>
      <w:lvlText w:val="%6."/>
      <w:lvlJc w:val="right"/>
      <w:pPr>
        <w:ind w:left="4320" w:hanging="180"/>
      </w:pPr>
    </w:lvl>
    <w:lvl w:ilvl="6" w:tplc="75FEFD26">
      <w:start w:val="1"/>
      <w:numFmt w:val="decimal"/>
      <w:lvlText w:val="%7."/>
      <w:lvlJc w:val="left"/>
      <w:pPr>
        <w:ind w:left="5040" w:hanging="360"/>
      </w:pPr>
    </w:lvl>
    <w:lvl w:ilvl="7" w:tplc="35BE2EEE">
      <w:start w:val="1"/>
      <w:numFmt w:val="lowerLetter"/>
      <w:lvlText w:val="%8."/>
      <w:lvlJc w:val="left"/>
      <w:pPr>
        <w:ind w:left="5760" w:hanging="360"/>
      </w:pPr>
    </w:lvl>
    <w:lvl w:ilvl="8" w:tplc="DBE811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26ED1"/>
    <w:rsid w:val="00306B10"/>
    <w:rsid w:val="00381DAD"/>
    <w:rsid w:val="005D6465"/>
    <w:rsid w:val="00623440"/>
    <w:rsid w:val="00626ED1"/>
    <w:rsid w:val="006912D9"/>
    <w:rsid w:val="0080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10"/>
  </w:style>
  <w:style w:type="paragraph" w:styleId="1">
    <w:name w:val="heading 1"/>
    <w:basedOn w:val="a"/>
    <w:next w:val="a"/>
    <w:link w:val="10"/>
    <w:uiPriority w:val="9"/>
    <w:qFormat/>
    <w:rsid w:val="00306B10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06B10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B10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B10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B10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B10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B10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B10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B10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306B10"/>
    <w:rPr>
      <w:sz w:val="18"/>
    </w:rPr>
  </w:style>
  <w:style w:type="character" w:customStyle="1" w:styleId="EndnoteTextChar">
    <w:name w:val="Endnote Text Char"/>
    <w:uiPriority w:val="99"/>
    <w:rsid w:val="00306B10"/>
    <w:rPr>
      <w:sz w:val="20"/>
    </w:rPr>
  </w:style>
  <w:style w:type="character" w:customStyle="1" w:styleId="Heading1Char">
    <w:name w:val="Heading 1 Char"/>
    <w:basedOn w:val="a0"/>
    <w:uiPriority w:val="9"/>
    <w:rsid w:val="00306B1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06B1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06B1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06B1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06B1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06B1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06B1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06B1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06B1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06B1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06B10"/>
    <w:rPr>
      <w:sz w:val="24"/>
      <w:szCs w:val="24"/>
    </w:rPr>
  </w:style>
  <w:style w:type="character" w:customStyle="1" w:styleId="QuoteChar">
    <w:name w:val="Quote Char"/>
    <w:uiPriority w:val="29"/>
    <w:rsid w:val="00306B10"/>
    <w:rPr>
      <w:i/>
    </w:rPr>
  </w:style>
  <w:style w:type="character" w:customStyle="1" w:styleId="IntenseQuoteChar">
    <w:name w:val="Intense Quote Char"/>
    <w:uiPriority w:val="30"/>
    <w:rsid w:val="00306B10"/>
    <w:rPr>
      <w:i/>
    </w:rPr>
  </w:style>
  <w:style w:type="character" w:customStyle="1" w:styleId="HeaderChar">
    <w:name w:val="Header Char"/>
    <w:basedOn w:val="a0"/>
    <w:uiPriority w:val="99"/>
    <w:rsid w:val="00306B10"/>
  </w:style>
  <w:style w:type="character" w:customStyle="1" w:styleId="FooterChar">
    <w:name w:val="Footer Char"/>
    <w:basedOn w:val="a0"/>
    <w:uiPriority w:val="99"/>
    <w:rsid w:val="00306B10"/>
  </w:style>
  <w:style w:type="character" w:customStyle="1" w:styleId="CaptionChar">
    <w:name w:val="Caption Char"/>
    <w:uiPriority w:val="99"/>
    <w:rsid w:val="00306B10"/>
  </w:style>
  <w:style w:type="table" w:customStyle="1" w:styleId="TableGridLight">
    <w:name w:val="Table Grid Light"/>
    <w:basedOn w:val="a1"/>
    <w:uiPriority w:val="59"/>
    <w:rsid w:val="00306B1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06B1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06B1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06B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06B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06B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06B1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06B10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06B1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06B1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06B1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06B10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06B1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06B1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06B10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06B1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06B1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06B1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06B10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06B1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06B1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06B1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06B1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06B1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06B1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06B1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06B1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06B1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06B10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06B1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06B1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06B1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06B10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06B10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06B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06B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06B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06B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06B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06B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06B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06B1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06B10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06B10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06B10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06B10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06B10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06B10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06B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06B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06B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06B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06B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06B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06B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06B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06B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06B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06B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06B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06B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06B1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06B1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306B10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306B10"/>
    <w:rPr>
      <w:sz w:val="18"/>
    </w:rPr>
  </w:style>
  <w:style w:type="character" w:styleId="a5">
    <w:name w:val="footnote reference"/>
    <w:basedOn w:val="a0"/>
    <w:uiPriority w:val="99"/>
    <w:unhideWhenUsed/>
    <w:rsid w:val="00306B10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306B10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306B10"/>
    <w:rPr>
      <w:sz w:val="20"/>
    </w:rPr>
  </w:style>
  <w:style w:type="character" w:styleId="a8">
    <w:name w:val="endnote reference"/>
    <w:basedOn w:val="a0"/>
    <w:uiPriority w:val="99"/>
    <w:semiHidden/>
    <w:unhideWhenUsed/>
    <w:rsid w:val="00306B1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06B10"/>
    <w:pPr>
      <w:spacing w:after="57"/>
    </w:pPr>
  </w:style>
  <w:style w:type="paragraph" w:styleId="21">
    <w:name w:val="toc 2"/>
    <w:basedOn w:val="a"/>
    <w:next w:val="a"/>
    <w:uiPriority w:val="39"/>
    <w:unhideWhenUsed/>
    <w:rsid w:val="00306B1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06B1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06B1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06B1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06B1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06B1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06B1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06B10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306B10"/>
  </w:style>
  <w:style w:type="character" w:customStyle="1" w:styleId="10">
    <w:name w:val="Заголовок 1 Знак"/>
    <w:basedOn w:val="a0"/>
    <w:link w:val="1"/>
    <w:uiPriority w:val="9"/>
    <w:rsid w:val="00306B1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306B1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6B1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306B1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306B10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6B10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06B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06B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06B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306B10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06B10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306B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306B1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306B10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306B10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306B10"/>
    <w:rPr>
      <w:i/>
      <w:iCs/>
      <w:color w:val="auto"/>
    </w:rPr>
  </w:style>
  <w:style w:type="paragraph" w:styleId="af1">
    <w:name w:val="No Spacing"/>
    <w:uiPriority w:val="1"/>
    <w:qFormat/>
    <w:rsid w:val="00306B10"/>
  </w:style>
  <w:style w:type="paragraph" w:styleId="af2">
    <w:name w:val="List Paragraph"/>
    <w:basedOn w:val="a"/>
    <w:uiPriority w:val="34"/>
    <w:qFormat/>
    <w:rsid w:val="00306B10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306B1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306B10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306B1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306B10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306B10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306B10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306B10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306B10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306B10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306B10"/>
    <w:pPr>
      <w:outlineLvl w:val="9"/>
    </w:pPr>
  </w:style>
  <w:style w:type="paragraph" w:styleId="afb">
    <w:name w:val="header"/>
    <w:basedOn w:val="a"/>
    <w:link w:val="afc"/>
    <w:uiPriority w:val="99"/>
    <w:unhideWhenUsed/>
    <w:rsid w:val="00306B10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306B10"/>
  </w:style>
  <w:style w:type="paragraph" w:styleId="afd">
    <w:name w:val="footer"/>
    <w:basedOn w:val="a"/>
    <w:link w:val="afe"/>
    <w:uiPriority w:val="99"/>
    <w:unhideWhenUsed/>
    <w:rsid w:val="00306B10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306B10"/>
  </w:style>
  <w:style w:type="table" w:styleId="aff">
    <w:name w:val="Table Grid"/>
    <w:basedOn w:val="a1"/>
    <w:uiPriority w:val="59"/>
    <w:rsid w:val="00306B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306B10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306B10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306B10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306B10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306B10"/>
  </w:style>
  <w:style w:type="character" w:styleId="aff3">
    <w:name w:val="Hyperlink"/>
    <w:basedOn w:val="a0"/>
    <w:uiPriority w:val="99"/>
    <w:unhideWhenUsed/>
    <w:rsid w:val="00306B10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06B10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306B1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306B1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06B1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fu.ru/portal/docs/F1418425188/Portfolio.Denisenko.E.V.ang.pdf" TargetMode="External"/><Relationship Id="rId13" Type="http://schemas.openxmlformats.org/officeDocument/2006/relationships/hyperlink" Target="https://opendoors.spbstu.ru/en/supervisor/88_strelets_kseni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endoors.spbstu.ru/en/supervisor/73_stolyarov_ole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gsu.ru/en/education/open-doors-en/research-supervisors/nikolai-a-makish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gsu.ru/en/education/open-doors-en/research-supervisors/nina-v-danilina.php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mgsu.ru/en/education/open-doors-en/research-supervisors/darya-v-abramkina.php" TargetMode="External"/><Relationship Id="rId14" Type="http://schemas.openxmlformats.org/officeDocument/2006/relationships/hyperlink" Target="https://kpfu.ru/portal/docs/F1851853512/Portfolio.Sajfutdinova.A.M.._.ang.pdf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31361B2648491E832C92517ED1E4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B56ED-96DE-49ED-8AB0-938730DFE866}"/>
      </w:docPartPr>
      <w:docPartBody>
        <w:p w:rsidR="00006B18" w:rsidRDefault="009257E5">
          <w:pPr>
            <w:pStyle w:val="2131361B2648491E832C92517ED1E4BC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2E0" w:rsidRDefault="006112E0">
      <w:pPr>
        <w:spacing w:after="0" w:line="240" w:lineRule="auto"/>
      </w:pPr>
      <w:r>
        <w:separator/>
      </w:r>
    </w:p>
  </w:endnote>
  <w:endnote w:type="continuationSeparator" w:id="0">
    <w:p w:rsidR="006112E0" w:rsidRDefault="006112E0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2E0" w:rsidRDefault="006112E0">
      <w:pPr>
        <w:spacing w:after="0" w:line="240" w:lineRule="auto"/>
      </w:pPr>
      <w:r>
        <w:separator/>
      </w:r>
    </w:p>
  </w:footnote>
  <w:footnote w:type="continuationSeparator" w:id="0">
    <w:p w:rsidR="006112E0" w:rsidRDefault="006112E0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6B18"/>
    <w:rsid w:val="00006B18"/>
    <w:rsid w:val="00567B7B"/>
    <w:rsid w:val="006112E0"/>
    <w:rsid w:val="00925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7B"/>
  </w:style>
  <w:style w:type="paragraph" w:styleId="1">
    <w:name w:val="heading 1"/>
    <w:basedOn w:val="a"/>
    <w:next w:val="a"/>
    <w:link w:val="10"/>
    <w:uiPriority w:val="9"/>
    <w:qFormat/>
    <w:rsid w:val="00567B7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67B7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67B7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67B7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67B7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67B7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67B7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67B7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67B7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67B7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67B7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67B7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67B7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67B7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67B7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67B7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67B7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67B7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67B7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67B7B"/>
    <w:rPr>
      <w:sz w:val="24"/>
      <w:szCs w:val="24"/>
    </w:rPr>
  </w:style>
  <w:style w:type="character" w:customStyle="1" w:styleId="QuoteChar">
    <w:name w:val="Quote Char"/>
    <w:uiPriority w:val="29"/>
    <w:rsid w:val="00567B7B"/>
    <w:rPr>
      <w:i/>
    </w:rPr>
  </w:style>
  <w:style w:type="character" w:customStyle="1" w:styleId="IntenseQuoteChar">
    <w:name w:val="Intense Quote Char"/>
    <w:uiPriority w:val="30"/>
    <w:rsid w:val="00567B7B"/>
    <w:rPr>
      <w:i/>
    </w:rPr>
  </w:style>
  <w:style w:type="character" w:customStyle="1" w:styleId="HeaderChar">
    <w:name w:val="Header Char"/>
    <w:basedOn w:val="a0"/>
    <w:uiPriority w:val="99"/>
    <w:rsid w:val="00567B7B"/>
  </w:style>
  <w:style w:type="character" w:customStyle="1" w:styleId="FooterChar">
    <w:name w:val="Footer Char"/>
    <w:basedOn w:val="a0"/>
    <w:uiPriority w:val="99"/>
    <w:rsid w:val="00567B7B"/>
  </w:style>
  <w:style w:type="character" w:customStyle="1" w:styleId="CaptionChar">
    <w:name w:val="Caption Char"/>
    <w:uiPriority w:val="99"/>
    <w:rsid w:val="00567B7B"/>
  </w:style>
  <w:style w:type="character" w:customStyle="1" w:styleId="FootnoteTextChar">
    <w:name w:val="Footnote Text Char"/>
    <w:uiPriority w:val="99"/>
    <w:rsid w:val="00567B7B"/>
    <w:rPr>
      <w:sz w:val="18"/>
    </w:rPr>
  </w:style>
  <w:style w:type="character" w:customStyle="1" w:styleId="EndnoteTextChar">
    <w:name w:val="Endnote Text Char"/>
    <w:uiPriority w:val="99"/>
    <w:rsid w:val="00567B7B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567B7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67B7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67B7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67B7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67B7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67B7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67B7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67B7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67B7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67B7B"/>
    <w:pPr>
      <w:ind w:left="720"/>
      <w:contextualSpacing/>
    </w:pPr>
  </w:style>
  <w:style w:type="paragraph" w:styleId="a4">
    <w:name w:val="No Spacing"/>
    <w:uiPriority w:val="1"/>
    <w:qFormat/>
    <w:rsid w:val="00567B7B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67B7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67B7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67B7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67B7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67B7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67B7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67B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67B7B"/>
    <w:rPr>
      <w:i/>
    </w:rPr>
  </w:style>
  <w:style w:type="paragraph" w:styleId="ab">
    <w:name w:val="header"/>
    <w:basedOn w:val="a"/>
    <w:link w:val="ac"/>
    <w:uiPriority w:val="99"/>
    <w:unhideWhenUsed/>
    <w:rsid w:val="00567B7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7B7B"/>
  </w:style>
  <w:style w:type="paragraph" w:styleId="ad">
    <w:name w:val="footer"/>
    <w:basedOn w:val="a"/>
    <w:link w:val="ae"/>
    <w:uiPriority w:val="99"/>
    <w:unhideWhenUsed/>
    <w:rsid w:val="00567B7B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567B7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567B7B"/>
  </w:style>
  <w:style w:type="table" w:styleId="af0">
    <w:name w:val="Table Grid"/>
    <w:basedOn w:val="a1"/>
    <w:uiPriority w:val="59"/>
    <w:rsid w:val="00567B7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67B7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67B7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67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67B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67B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67B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67B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67B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67B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67B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67B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67B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67B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67B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67B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67B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67B7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67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567B7B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567B7B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567B7B"/>
    <w:rPr>
      <w:sz w:val="18"/>
    </w:rPr>
  </w:style>
  <w:style w:type="character" w:styleId="af4">
    <w:name w:val="footnote reference"/>
    <w:basedOn w:val="a0"/>
    <w:uiPriority w:val="99"/>
    <w:unhideWhenUsed/>
    <w:rsid w:val="00567B7B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567B7B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567B7B"/>
    <w:rPr>
      <w:sz w:val="20"/>
    </w:rPr>
  </w:style>
  <w:style w:type="character" w:styleId="af7">
    <w:name w:val="endnote reference"/>
    <w:basedOn w:val="a0"/>
    <w:uiPriority w:val="99"/>
    <w:semiHidden/>
    <w:unhideWhenUsed/>
    <w:rsid w:val="00567B7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567B7B"/>
    <w:pPr>
      <w:spacing w:after="57"/>
    </w:pPr>
  </w:style>
  <w:style w:type="paragraph" w:styleId="23">
    <w:name w:val="toc 2"/>
    <w:basedOn w:val="a"/>
    <w:next w:val="a"/>
    <w:uiPriority w:val="39"/>
    <w:unhideWhenUsed/>
    <w:rsid w:val="00567B7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567B7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567B7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567B7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67B7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67B7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67B7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67B7B"/>
    <w:pPr>
      <w:spacing w:after="57"/>
      <w:ind w:left="2268"/>
    </w:pPr>
  </w:style>
  <w:style w:type="paragraph" w:styleId="af8">
    <w:name w:val="TOC Heading"/>
    <w:uiPriority w:val="39"/>
    <w:unhideWhenUsed/>
    <w:rsid w:val="00567B7B"/>
  </w:style>
  <w:style w:type="paragraph" w:styleId="af9">
    <w:name w:val="table of figures"/>
    <w:basedOn w:val="a"/>
    <w:next w:val="a"/>
    <w:uiPriority w:val="99"/>
    <w:unhideWhenUsed/>
    <w:rsid w:val="00567B7B"/>
    <w:pPr>
      <w:spacing w:after="0"/>
    </w:pPr>
  </w:style>
  <w:style w:type="paragraph" w:customStyle="1" w:styleId="2131361B2648491E832C92517ED1E4BC">
    <w:name w:val="2131361B2648491E832C92517ED1E4BC"/>
    <w:rsid w:val="00567B7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93955-AC1F-497E-9EB9-6853E1B5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7</cp:revision>
  <dcterms:created xsi:type="dcterms:W3CDTF">2025-09-08T22:06:00Z</dcterms:created>
  <dcterms:modified xsi:type="dcterms:W3CDTF">2025-11-28T18:30:00Z</dcterms:modified>
</cp:coreProperties>
</file>