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C64" w:rsidRDefault="00234F69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Research projects: «Business and Management»</w:t>
      </w:r>
    </w:p>
    <w:p w:rsidR="00736C64" w:rsidRDefault="00736C64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GridTableLight"/>
        <w:tblW w:w="14312" w:type="dxa"/>
        <w:tblLayout w:type="fixed"/>
        <w:tblLook w:val="04A0"/>
      </w:tblPr>
      <w:tblGrid>
        <w:gridCol w:w="562"/>
        <w:gridCol w:w="2127"/>
        <w:gridCol w:w="4819"/>
        <w:gridCol w:w="1843"/>
        <w:gridCol w:w="4961"/>
      </w:tblGrid>
      <w:tr w:rsidR="00736C64">
        <w:trPr>
          <w:trHeight w:val="810"/>
        </w:trPr>
        <w:tc>
          <w:tcPr>
            <w:tcW w:w="562" w:type="dxa"/>
            <w:noWrap/>
            <w:vAlign w:val="center"/>
          </w:tcPr>
          <w:p w:rsidR="00736C64" w:rsidRDefault="00234F6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Align w:val="center"/>
          </w:tcPr>
          <w:p w:rsidR="00736C64" w:rsidRDefault="00234F6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4819" w:type="dxa"/>
            <w:vAlign w:val="center"/>
          </w:tcPr>
          <w:p w:rsidR="00736C64" w:rsidRDefault="00234F6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Research project</w:t>
            </w:r>
          </w:p>
        </w:tc>
        <w:tc>
          <w:tcPr>
            <w:tcW w:w="1843" w:type="dxa"/>
            <w:vAlign w:val="center"/>
          </w:tcPr>
          <w:p w:rsidR="00736C64" w:rsidRDefault="00234F6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Head of research project</w:t>
            </w:r>
          </w:p>
        </w:tc>
        <w:tc>
          <w:tcPr>
            <w:tcW w:w="4961" w:type="dxa"/>
            <w:vAlign w:val="center"/>
          </w:tcPr>
          <w:p w:rsidR="00736C64" w:rsidRDefault="00234F69">
            <w:pPr>
              <w:ind w:lef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Link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research project</w:t>
            </w:r>
          </w:p>
        </w:tc>
      </w:tr>
      <w:tr w:rsidR="00736C64" w:rsidTr="00115E20">
        <w:trPr>
          <w:trHeight w:val="989"/>
        </w:trPr>
        <w:tc>
          <w:tcPr>
            <w:tcW w:w="562" w:type="dxa"/>
            <w:noWrap/>
            <w:vAlign w:val="center"/>
          </w:tcPr>
          <w:p w:rsidR="00736C64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27" w:type="dxa"/>
            <w:vAlign w:val="center"/>
          </w:tcPr>
          <w:p w:rsidR="00736C64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Eastern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Federal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Align w:val="center"/>
          </w:tcPr>
          <w:p w:rsidR="00736C64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Entrepreneurial potential of the population of the Russian Far East: measurement, development and prospects for implementation in the Asia-Pacific markets</w:t>
            </w:r>
          </w:p>
        </w:tc>
        <w:tc>
          <w:tcPr>
            <w:tcW w:w="1843" w:type="dxa"/>
            <w:vAlign w:val="center"/>
          </w:tcPr>
          <w:p w:rsidR="00736C64" w:rsidRDefault="00234F69" w:rsidP="00115E20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Bubnovskaya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Olesya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Vladimirovna</w:t>
            </w:r>
            <w:proofErr w:type="spellEnd"/>
          </w:p>
        </w:tc>
        <w:tc>
          <w:tcPr>
            <w:tcW w:w="4961" w:type="dxa"/>
            <w:vAlign w:val="center"/>
          </w:tcPr>
          <w:p w:rsidR="00115E20" w:rsidRPr="00DC347D" w:rsidRDefault="00115E20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https://www.dvfu.ru/en/open_doors/information-for-post-docs/entrepreneurial-potential-of-the-population-of-the-russian-far-east-measurement-development-and-pros/?clear_cache=Y</w:t>
              </w:r>
            </w:hyperlink>
          </w:p>
        </w:tc>
      </w:tr>
      <w:bookmarkEnd w:id="0"/>
      <w:tr w:rsidR="00736C64" w:rsidTr="00115E20">
        <w:trPr>
          <w:trHeight w:val="989"/>
        </w:trPr>
        <w:tc>
          <w:tcPr>
            <w:tcW w:w="562" w:type="dxa"/>
            <w:noWrap/>
            <w:vAlign w:val="center"/>
          </w:tcPr>
          <w:p w:rsidR="00736C64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7" w:type="dxa"/>
            <w:vAlign w:val="center"/>
          </w:tcPr>
          <w:p w:rsidR="00736C64" w:rsidRPr="00EF2C6C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C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Ural Federal University named after the first President of Russia B.N. Yeltsin</w:t>
            </w:r>
          </w:p>
        </w:tc>
        <w:tc>
          <w:tcPr>
            <w:tcW w:w="4819" w:type="dxa"/>
            <w:vAlign w:val="center"/>
          </w:tcPr>
          <w:p w:rsidR="00736C64" w:rsidRPr="00EF2C6C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F2C6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Creative industries as a driver of transformation of the economy, business and society</w:t>
            </w:r>
          </w:p>
        </w:tc>
        <w:tc>
          <w:tcPr>
            <w:tcW w:w="1843" w:type="dxa"/>
            <w:vAlign w:val="center"/>
          </w:tcPr>
          <w:p w:rsidR="00736C64" w:rsidRDefault="00234F69" w:rsidP="00115E20">
            <w:pPr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Irina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Dmitrievna</w:t>
            </w:r>
            <w:proofErr w:type="spellEnd"/>
          </w:p>
        </w:tc>
        <w:tc>
          <w:tcPr>
            <w:tcW w:w="4961" w:type="dxa"/>
            <w:vAlign w:val="center"/>
          </w:tcPr>
          <w:p w:rsidR="00115E20" w:rsidRDefault="00115E20" w:rsidP="00115E20">
            <w:pPr>
              <w:ind w:left="20"/>
              <w:rPr>
                <w:rStyle w:val="aff3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E47CEF">
                <w:rPr>
                  <w:rStyle w:val="aff3"/>
                  <w:rFonts w:ascii="Times New Roman" w:hAnsi="Times New Roman" w:cs="Times New Roman"/>
                  <w:sz w:val="24"/>
                  <w:szCs w:val="24"/>
                </w:rPr>
                <w:t>https://urfu.ru/en/research/postdoc-fellowship-program/opendoors/business-and-management/</w:t>
              </w:r>
            </w:hyperlink>
          </w:p>
        </w:tc>
      </w:tr>
    </w:tbl>
    <w:p w:rsidR="00736C64" w:rsidRDefault="00736C64">
      <w:pPr>
        <w:rPr>
          <w:rFonts w:ascii="Times New Roman" w:hAnsi="Times New Roman" w:cs="Times New Roman"/>
          <w:sz w:val="24"/>
          <w:szCs w:val="24"/>
        </w:rPr>
      </w:pPr>
    </w:p>
    <w:sectPr w:rsidR="00736C64" w:rsidSect="004A7EF5">
      <w:headerReference w:type="default" r:id="rId9"/>
      <w:footerReference w:type="even" r:id="rId10"/>
      <w:footerReference w:type="default" r:id="rId11"/>
      <w:pgSz w:w="16838" w:h="11906" w:orient="landscape"/>
      <w:pgMar w:top="993" w:right="1134" w:bottom="709" w:left="1418" w:header="568" w:footer="4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959" w:rsidRDefault="00923959">
      <w:r>
        <w:separator/>
      </w:r>
    </w:p>
  </w:endnote>
  <w:endnote w:type="continuationSeparator" w:id="0">
    <w:p w:rsidR="00923959" w:rsidRDefault="009239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88526926"/>
      <w:docPartObj>
        <w:docPartGallery w:val="Page Numbers (Bottom of Page)"/>
        <w:docPartUnique/>
      </w:docPartObj>
    </w:sdtPr>
    <w:sdtContent>
      <w:p w:rsidR="00736C64" w:rsidRDefault="004A7EF5">
        <w:pPr>
          <w:pStyle w:val="afd"/>
          <w:framePr w:wrap="none" w:vAnchor="text" w:hAnchor="margin" w:xAlign="right" w:y="1"/>
          <w:rPr>
            <w:rStyle w:val="aff2"/>
          </w:rPr>
        </w:pPr>
        <w:r>
          <w:rPr>
            <w:rStyle w:val="aff2"/>
          </w:rPr>
          <w:fldChar w:fldCharType="begin"/>
        </w:r>
        <w:r w:rsidR="00234F6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end"/>
        </w:r>
      </w:p>
    </w:sdtContent>
  </w:sdt>
  <w:p w:rsidR="00736C64" w:rsidRDefault="00736C64">
    <w:pPr>
      <w:pStyle w:val="af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1011467"/>
      <w:docPartObj>
        <w:docPartGallery w:val="Page Numbers (Bottom of Page)"/>
        <w:docPartUnique/>
      </w:docPartObj>
    </w:sdtPr>
    <w:sdtContent>
      <w:p w:rsidR="00736C64" w:rsidRDefault="004A7EF5">
        <w:pPr>
          <w:pStyle w:val="afd"/>
          <w:framePr w:wrap="none" w:vAnchor="text" w:hAnchor="margin" w:xAlign="right" w:y="281"/>
          <w:rPr>
            <w:rStyle w:val="aff2"/>
          </w:rPr>
        </w:pPr>
        <w:r>
          <w:rPr>
            <w:rStyle w:val="aff2"/>
          </w:rPr>
          <w:fldChar w:fldCharType="begin"/>
        </w:r>
        <w:r w:rsidR="00234F69">
          <w:rPr>
            <w:rStyle w:val="aff2"/>
          </w:rPr>
          <w:instrText xml:space="preserve"> PAGE </w:instrText>
        </w:r>
        <w:r>
          <w:rPr>
            <w:rStyle w:val="aff2"/>
          </w:rPr>
          <w:fldChar w:fldCharType="separate"/>
        </w:r>
        <w:r w:rsidR="00115E20">
          <w:rPr>
            <w:rStyle w:val="aff2"/>
            <w:noProof/>
          </w:rPr>
          <w:t>1</w:t>
        </w:r>
        <w:r>
          <w:rPr>
            <w:rStyle w:val="aff2"/>
          </w:rPr>
          <w:fldChar w:fldCharType="end"/>
        </w:r>
      </w:p>
    </w:sdtContent>
  </w:sdt>
  <w:tbl>
    <w:tblPr>
      <w:tblW w:w="5000" w:type="pct"/>
      <w:tblCellMar>
        <w:left w:w="0" w:type="dxa"/>
        <w:right w:w="0" w:type="dxa"/>
      </w:tblCellMar>
      <w:tblLook w:val="04A0"/>
    </w:tblPr>
    <w:tblGrid>
      <w:gridCol w:w="6861"/>
      <w:gridCol w:w="571"/>
      <w:gridCol w:w="6854"/>
    </w:tblGrid>
    <w:tr w:rsidR="00736C64">
      <w:tc>
        <w:tcPr>
          <w:tcW w:w="2401" w:type="pct"/>
        </w:tcPr>
        <w:p w:rsidR="00736C64" w:rsidRDefault="00234F69">
          <w:pPr>
            <w:pStyle w:val="afd"/>
            <w:tabs>
              <w:tab w:val="clear" w:pos="4677"/>
              <w:tab w:val="clear" w:pos="9355"/>
            </w:tabs>
            <w:ind w:right="360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2980688" cy="142504"/>
                <wp:effectExtent l="0" t="0" r="0" b="0"/>
                <wp:docPr id="1" name="Рисунок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3561507" cy="1702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0" w:type="pct"/>
        </w:tcPr>
        <w:p w:rsidR="00736C64" w:rsidRDefault="00736C64">
          <w:pPr>
            <w:pStyle w:val="afd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402" w:type="pct"/>
        </w:tcPr>
        <w:p w:rsidR="00736C64" w:rsidRDefault="00234F69">
          <w:pPr>
            <w:pStyle w:val="afd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  <w:r>
            <w:rPr>
              <w:caps/>
              <w:noProof/>
              <w:color w:val="4472C4" w:themeColor="accent1"/>
              <w:sz w:val="18"/>
              <w:szCs w:val="18"/>
              <w:lang w:eastAsia="ru-RU"/>
            </w:rPr>
            <w:drawing>
              <wp:inline distT="0" distB="0" distL="0" distR="0">
                <wp:extent cx="851863" cy="184239"/>
                <wp:effectExtent l="0" t="0" r="5715" b="6350"/>
                <wp:docPr id="2" name="Рисунок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/>
                      </pic:blipFill>
                      <pic:spPr bwMode="auto">
                        <a:xfrm>
                          <a:off x="0" y="0"/>
                          <a:ext cx="1011689" cy="218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6C64" w:rsidRDefault="00736C64">
    <w:pPr>
      <w:pStyle w:val="af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959" w:rsidRDefault="00923959">
      <w:r>
        <w:separator/>
      </w:r>
    </w:p>
  </w:footnote>
  <w:footnote w:type="continuationSeparator" w:id="0">
    <w:p w:rsidR="00923959" w:rsidRDefault="009239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6C64" w:rsidRDefault="00234F69">
    <w:pPr>
      <w:pStyle w:val="afb"/>
    </w:pPr>
    <w:r>
      <w:rPr>
        <w:caps/>
        <w:color w:val="4472C4" w:themeColor="accent1"/>
        <w:sz w:val="18"/>
        <w:szCs w:val="18"/>
      </w:rPr>
      <w:t>List of research projects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85D15"/>
    <w:multiLevelType w:val="hybridMultilevel"/>
    <w:tmpl w:val="68A631DE"/>
    <w:lvl w:ilvl="0" w:tplc="71845706">
      <w:start w:val="1"/>
      <w:numFmt w:val="decimal"/>
      <w:lvlText w:val="%1."/>
      <w:lvlJc w:val="left"/>
      <w:pPr>
        <w:ind w:left="360" w:hanging="360"/>
      </w:pPr>
    </w:lvl>
    <w:lvl w:ilvl="1" w:tplc="02B06062">
      <w:start w:val="1"/>
      <w:numFmt w:val="lowerLetter"/>
      <w:lvlText w:val="%2."/>
      <w:lvlJc w:val="left"/>
      <w:pPr>
        <w:ind w:left="1080" w:hanging="360"/>
      </w:pPr>
    </w:lvl>
    <w:lvl w:ilvl="2" w:tplc="0DB08F32">
      <w:start w:val="1"/>
      <w:numFmt w:val="lowerRoman"/>
      <w:lvlText w:val="%3."/>
      <w:lvlJc w:val="right"/>
      <w:pPr>
        <w:ind w:left="1800" w:hanging="180"/>
      </w:pPr>
    </w:lvl>
    <w:lvl w:ilvl="3" w:tplc="D8A4A6A2">
      <w:start w:val="1"/>
      <w:numFmt w:val="decimal"/>
      <w:lvlText w:val="%4."/>
      <w:lvlJc w:val="left"/>
      <w:pPr>
        <w:ind w:left="2520" w:hanging="360"/>
      </w:pPr>
    </w:lvl>
    <w:lvl w:ilvl="4" w:tplc="46C69460">
      <w:start w:val="1"/>
      <w:numFmt w:val="lowerLetter"/>
      <w:lvlText w:val="%5."/>
      <w:lvlJc w:val="left"/>
      <w:pPr>
        <w:ind w:left="3240" w:hanging="360"/>
      </w:pPr>
    </w:lvl>
    <w:lvl w:ilvl="5" w:tplc="BED47674">
      <w:start w:val="1"/>
      <w:numFmt w:val="lowerRoman"/>
      <w:lvlText w:val="%6."/>
      <w:lvlJc w:val="right"/>
      <w:pPr>
        <w:ind w:left="3960" w:hanging="180"/>
      </w:pPr>
    </w:lvl>
    <w:lvl w:ilvl="6" w:tplc="CD14EC8E">
      <w:start w:val="1"/>
      <w:numFmt w:val="decimal"/>
      <w:lvlText w:val="%7."/>
      <w:lvlJc w:val="left"/>
      <w:pPr>
        <w:ind w:left="4680" w:hanging="360"/>
      </w:pPr>
    </w:lvl>
    <w:lvl w:ilvl="7" w:tplc="C1EC10C4">
      <w:start w:val="1"/>
      <w:numFmt w:val="lowerLetter"/>
      <w:lvlText w:val="%8."/>
      <w:lvlJc w:val="left"/>
      <w:pPr>
        <w:ind w:left="5400" w:hanging="360"/>
      </w:pPr>
    </w:lvl>
    <w:lvl w:ilvl="8" w:tplc="7C3A346E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632C7"/>
    <w:multiLevelType w:val="hybridMultilevel"/>
    <w:tmpl w:val="99B64A38"/>
    <w:lvl w:ilvl="0" w:tplc="C31448B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9664A0C">
      <w:start w:val="1"/>
      <w:numFmt w:val="lowerLetter"/>
      <w:lvlText w:val="%2."/>
      <w:lvlJc w:val="left"/>
      <w:pPr>
        <w:ind w:left="1364" w:hanging="360"/>
      </w:pPr>
    </w:lvl>
    <w:lvl w:ilvl="2" w:tplc="FD68498A">
      <w:start w:val="1"/>
      <w:numFmt w:val="lowerRoman"/>
      <w:lvlText w:val="%3."/>
      <w:lvlJc w:val="right"/>
      <w:pPr>
        <w:ind w:left="2084" w:hanging="180"/>
      </w:pPr>
    </w:lvl>
    <w:lvl w:ilvl="3" w:tplc="891EEF80">
      <w:start w:val="1"/>
      <w:numFmt w:val="decimal"/>
      <w:lvlText w:val="%4."/>
      <w:lvlJc w:val="left"/>
      <w:pPr>
        <w:ind w:left="2804" w:hanging="360"/>
      </w:pPr>
    </w:lvl>
    <w:lvl w:ilvl="4" w:tplc="925434C6">
      <w:start w:val="1"/>
      <w:numFmt w:val="lowerLetter"/>
      <w:lvlText w:val="%5."/>
      <w:lvlJc w:val="left"/>
      <w:pPr>
        <w:ind w:left="3524" w:hanging="360"/>
      </w:pPr>
    </w:lvl>
    <w:lvl w:ilvl="5" w:tplc="DA14EB06">
      <w:start w:val="1"/>
      <w:numFmt w:val="lowerRoman"/>
      <w:lvlText w:val="%6."/>
      <w:lvlJc w:val="right"/>
      <w:pPr>
        <w:ind w:left="4244" w:hanging="180"/>
      </w:pPr>
    </w:lvl>
    <w:lvl w:ilvl="6" w:tplc="F7B8EACC">
      <w:start w:val="1"/>
      <w:numFmt w:val="decimal"/>
      <w:lvlText w:val="%7."/>
      <w:lvlJc w:val="left"/>
      <w:pPr>
        <w:ind w:left="4964" w:hanging="360"/>
      </w:pPr>
    </w:lvl>
    <w:lvl w:ilvl="7" w:tplc="2220A150">
      <w:start w:val="1"/>
      <w:numFmt w:val="lowerLetter"/>
      <w:lvlText w:val="%8."/>
      <w:lvlJc w:val="left"/>
      <w:pPr>
        <w:ind w:left="5684" w:hanging="360"/>
      </w:pPr>
    </w:lvl>
    <w:lvl w:ilvl="8" w:tplc="F6EC6B1A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A2A3958"/>
    <w:multiLevelType w:val="multilevel"/>
    <w:tmpl w:val="2280F4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1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C64"/>
    <w:rsid w:val="000E5F7D"/>
    <w:rsid w:val="00115E20"/>
    <w:rsid w:val="00234F69"/>
    <w:rsid w:val="004A7EF5"/>
    <w:rsid w:val="00736C64"/>
    <w:rsid w:val="00923959"/>
    <w:rsid w:val="00DC347D"/>
    <w:rsid w:val="00EF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EF5"/>
  </w:style>
  <w:style w:type="paragraph" w:styleId="1">
    <w:name w:val="heading 1"/>
    <w:basedOn w:val="a"/>
    <w:next w:val="a"/>
    <w:link w:val="10"/>
    <w:uiPriority w:val="9"/>
    <w:qFormat/>
    <w:rsid w:val="004A7EF5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4A7EF5"/>
    <w:pPr>
      <w:keepNext/>
      <w:keepLines/>
      <w:numPr>
        <w:ilvl w:val="1"/>
        <w:numId w:val="10"/>
      </w:numPr>
      <w:spacing w:before="36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7EF5"/>
    <w:pPr>
      <w:keepNext/>
      <w:keepLines/>
      <w:numPr>
        <w:ilvl w:val="2"/>
        <w:numId w:val="10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7EF5"/>
    <w:pPr>
      <w:keepNext/>
      <w:keepLines/>
      <w:numPr>
        <w:ilvl w:val="3"/>
        <w:numId w:val="10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7EF5"/>
    <w:pPr>
      <w:keepNext/>
      <w:keepLines/>
      <w:numPr>
        <w:ilvl w:val="4"/>
        <w:numId w:val="10"/>
      </w:numPr>
      <w:spacing w:before="20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7EF5"/>
    <w:pPr>
      <w:keepNext/>
      <w:keepLines/>
      <w:numPr>
        <w:ilvl w:val="5"/>
        <w:numId w:val="10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7EF5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7EF5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7EF5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TextChar">
    <w:name w:val="Footnote Text Char"/>
    <w:uiPriority w:val="99"/>
    <w:rsid w:val="004A7EF5"/>
    <w:rPr>
      <w:sz w:val="18"/>
    </w:rPr>
  </w:style>
  <w:style w:type="character" w:customStyle="1" w:styleId="EndnoteTextChar">
    <w:name w:val="Endnote Text Char"/>
    <w:uiPriority w:val="99"/>
    <w:rsid w:val="004A7EF5"/>
    <w:rPr>
      <w:sz w:val="20"/>
    </w:rPr>
  </w:style>
  <w:style w:type="character" w:customStyle="1" w:styleId="Heading1Char">
    <w:name w:val="Heading 1 Char"/>
    <w:basedOn w:val="a0"/>
    <w:uiPriority w:val="9"/>
    <w:rsid w:val="004A7EF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4A7EF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4A7EF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4A7EF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4A7EF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4A7EF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4A7EF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4A7EF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4A7EF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4A7EF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4A7EF5"/>
    <w:rPr>
      <w:sz w:val="24"/>
      <w:szCs w:val="24"/>
    </w:rPr>
  </w:style>
  <w:style w:type="character" w:customStyle="1" w:styleId="QuoteChar">
    <w:name w:val="Quote Char"/>
    <w:uiPriority w:val="29"/>
    <w:rsid w:val="004A7EF5"/>
    <w:rPr>
      <w:i/>
    </w:rPr>
  </w:style>
  <w:style w:type="character" w:customStyle="1" w:styleId="IntenseQuoteChar">
    <w:name w:val="Intense Quote Char"/>
    <w:uiPriority w:val="30"/>
    <w:rsid w:val="004A7EF5"/>
    <w:rPr>
      <w:i/>
    </w:rPr>
  </w:style>
  <w:style w:type="character" w:customStyle="1" w:styleId="HeaderChar">
    <w:name w:val="Header Char"/>
    <w:basedOn w:val="a0"/>
    <w:uiPriority w:val="99"/>
    <w:rsid w:val="004A7EF5"/>
  </w:style>
  <w:style w:type="character" w:customStyle="1" w:styleId="FooterChar">
    <w:name w:val="Footer Char"/>
    <w:basedOn w:val="a0"/>
    <w:uiPriority w:val="99"/>
    <w:rsid w:val="004A7EF5"/>
  </w:style>
  <w:style w:type="character" w:customStyle="1" w:styleId="CaptionChar">
    <w:name w:val="Caption Char"/>
    <w:uiPriority w:val="99"/>
    <w:rsid w:val="004A7EF5"/>
  </w:style>
  <w:style w:type="table" w:customStyle="1" w:styleId="TableGridLight">
    <w:name w:val="Table Grid Light"/>
    <w:basedOn w:val="a1"/>
    <w:uiPriority w:val="59"/>
    <w:rsid w:val="004A7E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A7EF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A7EF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A7EF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A7EF5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A7EF5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A7EF5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A7EF5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A7EF5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3">
    <w:name w:val="footnote text"/>
    <w:basedOn w:val="a"/>
    <w:link w:val="a4"/>
    <w:uiPriority w:val="99"/>
    <w:semiHidden/>
    <w:unhideWhenUsed/>
    <w:rsid w:val="004A7EF5"/>
    <w:pPr>
      <w:spacing w:after="40"/>
    </w:pPr>
    <w:rPr>
      <w:sz w:val="18"/>
    </w:rPr>
  </w:style>
  <w:style w:type="character" w:customStyle="1" w:styleId="a4">
    <w:name w:val="Текст сноски Знак"/>
    <w:link w:val="a3"/>
    <w:uiPriority w:val="99"/>
    <w:rsid w:val="004A7EF5"/>
    <w:rPr>
      <w:sz w:val="18"/>
    </w:rPr>
  </w:style>
  <w:style w:type="character" w:styleId="a5">
    <w:name w:val="footnote reference"/>
    <w:basedOn w:val="a0"/>
    <w:uiPriority w:val="99"/>
    <w:unhideWhenUsed/>
    <w:rsid w:val="004A7EF5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4A7EF5"/>
    <w:rPr>
      <w:sz w:val="20"/>
    </w:rPr>
  </w:style>
  <w:style w:type="character" w:customStyle="1" w:styleId="a7">
    <w:name w:val="Текст концевой сноски Знак"/>
    <w:link w:val="a6"/>
    <w:uiPriority w:val="99"/>
    <w:rsid w:val="004A7EF5"/>
    <w:rPr>
      <w:sz w:val="20"/>
    </w:rPr>
  </w:style>
  <w:style w:type="character" w:styleId="a8">
    <w:name w:val="endnote reference"/>
    <w:basedOn w:val="a0"/>
    <w:uiPriority w:val="99"/>
    <w:semiHidden/>
    <w:unhideWhenUsed/>
    <w:rsid w:val="004A7EF5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4A7EF5"/>
    <w:pPr>
      <w:spacing w:after="57"/>
    </w:pPr>
  </w:style>
  <w:style w:type="paragraph" w:styleId="21">
    <w:name w:val="toc 2"/>
    <w:basedOn w:val="a"/>
    <w:next w:val="a"/>
    <w:uiPriority w:val="39"/>
    <w:unhideWhenUsed/>
    <w:rsid w:val="004A7EF5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4A7EF5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4A7EF5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4A7EF5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4A7EF5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4A7EF5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4A7EF5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4A7EF5"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rsid w:val="004A7EF5"/>
  </w:style>
  <w:style w:type="character" w:customStyle="1" w:styleId="10">
    <w:name w:val="Заголовок 1 Знак"/>
    <w:basedOn w:val="a0"/>
    <w:link w:val="1"/>
    <w:uiPriority w:val="9"/>
    <w:rsid w:val="004A7EF5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4A7EF5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7EF5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40">
    <w:name w:val="Заголовок 4 Знак"/>
    <w:basedOn w:val="a0"/>
    <w:link w:val="4"/>
    <w:uiPriority w:val="9"/>
    <w:semiHidden/>
    <w:rsid w:val="004A7EF5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4A7EF5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7EF5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A7E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4A7EF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A7E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rsid w:val="004A7EF5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A7EF5"/>
    <w:pPr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ac">
    <w:name w:val="Название Знак"/>
    <w:basedOn w:val="a0"/>
    <w:link w:val="ab"/>
    <w:uiPriority w:val="10"/>
    <w:rsid w:val="004A7EF5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ad">
    <w:name w:val="Subtitle"/>
    <w:basedOn w:val="a"/>
    <w:next w:val="a"/>
    <w:link w:val="ae"/>
    <w:uiPriority w:val="11"/>
    <w:qFormat/>
    <w:rsid w:val="004A7EF5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ae">
    <w:name w:val="Подзаголовок Знак"/>
    <w:basedOn w:val="a0"/>
    <w:link w:val="ad"/>
    <w:uiPriority w:val="11"/>
    <w:rsid w:val="004A7EF5"/>
    <w:rPr>
      <w:color w:val="5A5A5A" w:themeColor="text1" w:themeTint="A5"/>
      <w:spacing w:val="10"/>
    </w:rPr>
  </w:style>
  <w:style w:type="character" w:styleId="af">
    <w:name w:val="Strong"/>
    <w:basedOn w:val="a0"/>
    <w:uiPriority w:val="22"/>
    <w:qFormat/>
    <w:rsid w:val="004A7EF5"/>
    <w:rPr>
      <w:b/>
      <w:bCs/>
      <w:color w:val="000000" w:themeColor="text1"/>
    </w:rPr>
  </w:style>
  <w:style w:type="character" w:styleId="af0">
    <w:name w:val="Emphasis"/>
    <w:basedOn w:val="a0"/>
    <w:uiPriority w:val="20"/>
    <w:qFormat/>
    <w:rsid w:val="004A7EF5"/>
    <w:rPr>
      <w:i/>
      <w:iCs/>
      <w:color w:val="auto"/>
    </w:rPr>
  </w:style>
  <w:style w:type="paragraph" w:styleId="af1">
    <w:name w:val="No Spacing"/>
    <w:uiPriority w:val="1"/>
    <w:qFormat/>
    <w:rsid w:val="004A7EF5"/>
  </w:style>
  <w:style w:type="paragraph" w:styleId="af2">
    <w:name w:val="List Paragraph"/>
    <w:basedOn w:val="a"/>
    <w:uiPriority w:val="34"/>
    <w:qFormat/>
    <w:rsid w:val="004A7EF5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4A7EF5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23">
    <w:name w:val="Цитата 2 Знак"/>
    <w:basedOn w:val="a0"/>
    <w:link w:val="22"/>
    <w:uiPriority w:val="29"/>
    <w:rsid w:val="004A7EF5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4A7EF5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af4">
    <w:name w:val="Выделенная цитата Знак"/>
    <w:basedOn w:val="a0"/>
    <w:link w:val="af3"/>
    <w:uiPriority w:val="30"/>
    <w:rsid w:val="004A7EF5"/>
    <w:rPr>
      <w:color w:val="000000" w:themeColor="text1"/>
      <w:shd w:val="clear" w:color="auto" w:fill="F2F2F2" w:themeFill="background1" w:themeFillShade="F2"/>
    </w:rPr>
  </w:style>
  <w:style w:type="character" w:styleId="af5">
    <w:name w:val="Subtle Emphasis"/>
    <w:basedOn w:val="a0"/>
    <w:uiPriority w:val="19"/>
    <w:qFormat/>
    <w:rsid w:val="004A7EF5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4A7EF5"/>
    <w:rPr>
      <w:b/>
      <w:bCs/>
      <w:i/>
      <w:iCs/>
      <w:caps/>
    </w:rPr>
  </w:style>
  <w:style w:type="character" w:styleId="af7">
    <w:name w:val="Subtle Reference"/>
    <w:basedOn w:val="a0"/>
    <w:uiPriority w:val="31"/>
    <w:qFormat/>
    <w:rsid w:val="004A7EF5"/>
    <w:rPr>
      <w:smallCaps/>
      <w:color w:val="404040" w:themeColor="text1" w:themeTint="BF"/>
      <w:u w:val="single"/>
    </w:rPr>
  </w:style>
  <w:style w:type="character" w:styleId="af8">
    <w:name w:val="Intense Reference"/>
    <w:basedOn w:val="a0"/>
    <w:uiPriority w:val="32"/>
    <w:qFormat/>
    <w:rsid w:val="004A7EF5"/>
    <w:rPr>
      <w:b/>
      <w:bCs/>
      <w:smallCaps/>
      <w:u w:val="single"/>
    </w:rPr>
  </w:style>
  <w:style w:type="character" w:styleId="af9">
    <w:name w:val="Book Title"/>
    <w:basedOn w:val="a0"/>
    <w:uiPriority w:val="33"/>
    <w:qFormat/>
    <w:rsid w:val="004A7EF5"/>
    <w:rPr>
      <w:b w:val="0"/>
      <w:bCs w:val="0"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4A7EF5"/>
    <w:pPr>
      <w:outlineLvl w:val="9"/>
    </w:pPr>
  </w:style>
  <w:style w:type="paragraph" w:styleId="afb">
    <w:name w:val="header"/>
    <w:basedOn w:val="a"/>
    <w:link w:val="afc"/>
    <w:uiPriority w:val="99"/>
    <w:unhideWhenUsed/>
    <w:rsid w:val="004A7EF5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4A7EF5"/>
  </w:style>
  <w:style w:type="paragraph" w:styleId="afd">
    <w:name w:val="footer"/>
    <w:basedOn w:val="a"/>
    <w:link w:val="afe"/>
    <w:uiPriority w:val="99"/>
    <w:unhideWhenUsed/>
    <w:rsid w:val="004A7EF5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4A7EF5"/>
  </w:style>
  <w:style w:type="table" w:styleId="aff">
    <w:name w:val="Table Grid"/>
    <w:basedOn w:val="a1"/>
    <w:uiPriority w:val="39"/>
    <w:rsid w:val="004A7E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Balloon Text"/>
    <w:basedOn w:val="a"/>
    <w:link w:val="aff1"/>
    <w:uiPriority w:val="99"/>
    <w:semiHidden/>
    <w:unhideWhenUsed/>
    <w:rsid w:val="004A7EF5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4A7EF5"/>
    <w:rPr>
      <w:rFonts w:ascii="Tahoma" w:hAnsi="Tahoma" w:cs="Tahoma"/>
      <w:sz w:val="16"/>
      <w:szCs w:val="16"/>
    </w:rPr>
  </w:style>
  <w:style w:type="paragraph" w:customStyle="1" w:styleId="12">
    <w:name w:val="Обычный1"/>
    <w:qFormat/>
    <w:rsid w:val="004A7EF5"/>
    <w:rPr>
      <w:rFonts w:ascii="Calibri" w:eastAsia="Calibri" w:hAnsi="Calibri" w:cs="Calibri"/>
      <w:sz w:val="20"/>
      <w:szCs w:val="20"/>
      <w:lang w:val="en-US" w:eastAsia="ru-RU"/>
    </w:rPr>
  </w:style>
  <w:style w:type="character" w:customStyle="1" w:styleId="tlid-translationtranslation">
    <w:name w:val="tlid-translation translation"/>
    <w:uiPriority w:val="99"/>
    <w:qFormat/>
    <w:rsid w:val="004A7EF5"/>
    <w:rPr>
      <w:rFonts w:cs="Times New Roman"/>
    </w:rPr>
  </w:style>
  <w:style w:type="character" w:styleId="aff2">
    <w:name w:val="page number"/>
    <w:basedOn w:val="a0"/>
    <w:uiPriority w:val="99"/>
    <w:semiHidden/>
    <w:unhideWhenUsed/>
    <w:rsid w:val="004A7EF5"/>
  </w:style>
  <w:style w:type="character" w:styleId="aff3">
    <w:name w:val="Hyperlink"/>
    <w:basedOn w:val="a0"/>
    <w:uiPriority w:val="99"/>
    <w:unhideWhenUsed/>
    <w:rsid w:val="004A7EF5"/>
    <w:rPr>
      <w:color w:val="0563C1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A7EF5"/>
    <w:rPr>
      <w:color w:val="605E5C"/>
      <w:shd w:val="clear" w:color="auto" w:fill="E1DFDD"/>
    </w:rPr>
  </w:style>
  <w:style w:type="table" w:customStyle="1" w:styleId="GridTableLight">
    <w:name w:val="Grid Table Light"/>
    <w:basedOn w:val="a1"/>
    <w:uiPriority w:val="40"/>
    <w:rsid w:val="004A7EF5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Неразрешенное упоминание2"/>
    <w:basedOn w:val="a0"/>
    <w:uiPriority w:val="99"/>
    <w:semiHidden/>
    <w:unhideWhenUsed/>
    <w:rsid w:val="004A7EF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fu.ru/en/research/postdoc-fellowship-program/opendoors/business-and-management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vfu.ru/en/open_doors/information-for-post-docs/entrepreneurial-potential-of-the-population-of-the-russian-far-east-measurement-development-and-pros/?clear_cache=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ПОТЕНЦИАЛЬНЫХ НАУЧНЫХ РУКОВОДИТЕЛЕЙ</dc:title>
  <dc:subject/>
  <dc:creator>Григорий Язев</dc:creator>
  <cp:keywords/>
  <dc:description/>
  <cp:lastModifiedBy>Пользователь Windows</cp:lastModifiedBy>
  <cp:revision>9</cp:revision>
  <dcterms:created xsi:type="dcterms:W3CDTF">2025-09-08T22:45:00Z</dcterms:created>
  <dcterms:modified xsi:type="dcterms:W3CDTF">2025-11-28T12:58:00Z</dcterms:modified>
</cp:coreProperties>
</file>